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B7F" w:rsidRPr="00175B7F" w:rsidRDefault="00175B7F" w:rsidP="00175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5B7F">
        <w:rPr>
          <w:rFonts w:ascii="Times New Roman" w:hAnsi="Times New Roman" w:cs="Times New Roman"/>
          <w:b/>
          <w:sz w:val="28"/>
          <w:szCs w:val="28"/>
        </w:rPr>
        <w:t xml:space="preserve">Вопросы муниципального этапа всероссийской олимпиады школьников по экологии </w:t>
      </w:r>
    </w:p>
    <w:p w:rsidR="00175B7F" w:rsidRPr="00175B7F" w:rsidRDefault="00175B7F" w:rsidP="00175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5B7F">
        <w:rPr>
          <w:rFonts w:ascii="Times New Roman" w:hAnsi="Times New Roman" w:cs="Times New Roman"/>
          <w:b/>
          <w:sz w:val="28"/>
          <w:szCs w:val="28"/>
        </w:rPr>
        <w:t>2016-2017 учебного года</w:t>
      </w:r>
    </w:p>
    <w:p w:rsidR="00C609C9" w:rsidRPr="00175B7F" w:rsidRDefault="00C609C9" w:rsidP="00175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5B7F">
        <w:rPr>
          <w:rFonts w:ascii="Times New Roman" w:hAnsi="Times New Roman" w:cs="Times New Roman"/>
          <w:b/>
          <w:sz w:val="28"/>
          <w:szCs w:val="28"/>
        </w:rPr>
        <w:t>7-8 класс</w:t>
      </w:r>
    </w:p>
    <w:p w:rsidR="00C609C9" w:rsidRPr="00562BF8" w:rsidRDefault="00175B7F" w:rsidP="00562B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62BF8">
        <w:rPr>
          <w:rFonts w:ascii="Times New Roman" w:hAnsi="Times New Roman" w:cs="Times New Roman"/>
          <w:sz w:val="28"/>
          <w:szCs w:val="28"/>
          <w:u w:val="single"/>
        </w:rPr>
        <w:t>Задание 1</w:t>
      </w:r>
    </w:p>
    <w:p w:rsidR="00175B7F" w:rsidRDefault="00175B7F" w:rsidP="00175B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Закончите предложение, вписав нужный термин, определение:</w:t>
      </w:r>
    </w:p>
    <w:p w:rsidR="00175B7F" w:rsidRPr="00175B7F" w:rsidRDefault="00175B7F" w:rsidP="00175B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6D8A" w:rsidRPr="00175B7F" w:rsidRDefault="00175B7F" w:rsidP="00175B7F">
      <w:pPr>
        <w:jc w:val="both"/>
        <w:rPr>
          <w:rStyle w:val="a3"/>
          <w:rFonts w:ascii="Times New Roman" w:hAnsi="Times New Roman" w:cs="Times New Roman"/>
          <w:sz w:val="28"/>
          <w:szCs w:val="28"/>
        </w:rPr>
      </w:pPr>
      <w:r w:rsidRPr="00175B7F">
        <w:rPr>
          <w:rFonts w:ascii="Times New Roman" w:hAnsi="Times New Roman" w:cs="Times New Roman"/>
          <w:sz w:val="28"/>
          <w:szCs w:val="28"/>
        </w:rPr>
        <w:t xml:space="preserve">1. </w:t>
      </w:r>
      <w:r w:rsidR="00FC49DB" w:rsidRPr="00175B7F">
        <w:rPr>
          <w:rFonts w:ascii="Times New Roman" w:hAnsi="Times New Roman" w:cs="Times New Roman"/>
          <w:sz w:val="28"/>
          <w:szCs w:val="28"/>
        </w:rPr>
        <w:t xml:space="preserve">Слежение за состоянием окружающей среды и предупреждение о создающихся критических ситуациях, вредных или опасных для здоровья людей и других живых организмов называется: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49DB" w:rsidRPr="00175B7F">
        <w:rPr>
          <w:rStyle w:val="a3"/>
          <w:rFonts w:ascii="Times New Roman" w:hAnsi="Times New Roman" w:cs="Times New Roman"/>
          <w:b/>
          <w:bCs/>
          <w:sz w:val="28"/>
          <w:szCs w:val="28"/>
        </w:rPr>
        <w:t>Мониторинг.</w:t>
      </w:r>
      <w:r w:rsidR="00FC49DB" w:rsidRPr="00175B7F">
        <w:rPr>
          <w:rStyle w:val="a3"/>
          <w:rFonts w:ascii="Times New Roman" w:hAnsi="Times New Roman" w:cs="Times New Roman"/>
          <w:sz w:val="28"/>
          <w:szCs w:val="28"/>
        </w:rPr>
        <w:t> </w:t>
      </w:r>
    </w:p>
    <w:p w:rsidR="009A137E" w:rsidRPr="00175B7F" w:rsidRDefault="00175B7F" w:rsidP="00175B7F">
      <w:pPr>
        <w:jc w:val="both"/>
        <w:rPr>
          <w:rStyle w:val="a3"/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D1A81" w:rsidRPr="00175B7F">
        <w:rPr>
          <w:rFonts w:ascii="Times New Roman" w:hAnsi="Times New Roman" w:cs="Times New Roman"/>
          <w:sz w:val="28"/>
          <w:szCs w:val="28"/>
        </w:rPr>
        <w:t xml:space="preserve">Факторы, возникающие в результате деятельности человека, называются: </w:t>
      </w:r>
      <w:r w:rsidR="00ED1A81" w:rsidRPr="00175B7F">
        <w:rPr>
          <w:rStyle w:val="a3"/>
          <w:rFonts w:ascii="Times New Roman" w:hAnsi="Times New Roman" w:cs="Times New Roman"/>
          <w:b/>
          <w:bCs/>
          <w:sz w:val="28"/>
          <w:szCs w:val="28"/>
        </w:rPr>
        <w:t>Антропогенные.</w:t>
      </w:r>
      <w:r w:rsidR="00ED1A81" w:rsidRPr="00175B7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br/>
      </w:r>
    </w:p>
    <w:p w:rsidR="00066B76" w:rsidRPr="00175B7F" w:rsidRDefault="00175B7F" w:rsidP="00175B7F">
      <w:pPr>
        <w:jc w:val="both"/>
        <w:rPr>
          <w:rStyle w:val="a3"/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A137E" w:rsidRPr="00175B7F">
        <w:rPr>
          <w:rFonts w:ascii="Times New Roman" w:hAnsi="Times New Roman" w:cs="Times New Roman"/>
          <w:sz w:val="28"/>
          <w:szCs w:val="28"/>
        </w:rPr>
        <w:t xml:space="preserve">Совокупность всех разновидностей живых существ Земли </w:t>
      </w:r>
      <w:r>
        <w:rPr>
          <w:rFonts w:ascii="Times New Roman" w:hAnsi="Times New Roman" w:cs="Times New Roman"/>
          <w:sz w:val="28"/>
          <w:szCs w:val="28"/>
        </w:rPr>
        <w:t>называется</w:t>
      </w:r>
      <w:r w:rsidR="009A137E" w:rsidRPr="00175B7F">
        <w:rPr>
          <w:rFonts w:ascii="Times New Roman" w:hAnsi="Times New Roman" w:cs="Times New Roman"/>
          <w:sz w:val="28"/>
          <w:szCs w:val="28"/>
        </w:rPr>
        <w:t xml:space="preserve">: </w:t>
      </w:r>
      <w:r w:rsidR="009A137E" w:rsidRPr="00175B7F">
        <w:rPr>
          <w:rStyle w:val="a3"/>
          <w:rFonts w:ascii="Times New Roman" w:hAnsi="Times New Roman" w:cs="Times New Roman"/>
          <w:b/>
          <w:bCs/>
          <w:sz w:val="28"/>
          <w:szCs w:val="28"/>
        </w:rPr>
        <w:t xml:space="preserve">Биологическим разнообразием или </w:t>
      </w:r>
      <w:proofErr w:type="spellStart"/>
      <w:r w:rsidR="009A137E" w:rsidRPr="00175B7F">
        <w:rPr>
          <w:rStyle w:val="a3"/>
          <w:rFonts w:ascii="Times New Roman" w:hAnsi="Times New Roman" w:cs="Times New Roman"/>
          <w:b/>
          <w:bCs/>
          <w:sz w:val="28"/>
          <w:szCs w:val="28"/>
        </w:rPr>
        <w:t>биоразнообразием</w:t>
      </w:r>
      <w:proofErr w:type="spellEnd"/>
      <w:r w:rsidR="009A137E" w:rsidRPr="00175B7F">
        <w:rPr>
          <w:rStyle w:val="a3"/>
          <w:rFonts w:ascii="Times New Roman" w:hAnsi="Times New Roman" w:cs="Times New Roman"/>
          <w:b/>
          <w:bCs/>
          <w:sz w:val="28"/>
          <w:szCs w:val="28"/>
        </w:rPr>
        <w:t>.</w:t>
      </w:r>
      <w:r w:rsidR="009A137E" w:rsidRPr="00175B7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br/>
      </w:r>
    </w:p>
    <w:p w:rsidR="00727C05" w:rsidRPr="00175B7F" w:rsidRDefault="00175B7F" w:rsidP="00175B7F">
      <w:pPr>
        <w:jc w:val="both"/>
        <w:rPr>
          <w:rStyle w:val="a3"/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066B76" w:rsidRPr="00175B7F">
        <w:rPr>
          <w:rFonts w:ascii="Times New Roman" w:hAnsi="Times New Roman" w:cs="Times New Roman"/>
          <w:sz w:val="28"/>
          <w:szCs w:val="28"/>
        </w:rPr>
        <w:t>Совокупность особей данного вида, в течение длительного времени населяющая определенный участок географического пространства, связанных между собой определенными взаимоотношениями и приспособленных к жизни в условиях данного местообитания,  называется:</w:t>
      </w:r>
      <w:proofErr w:type="gramEnd"/>
      <w:r w:rsidR="00066B76" w:rsidRPr="00175B7F">
        <w:rPr>
          <w:rFonts w:ascii="Times New Roman" w:hAnsi="Times New Roman" w:cs="Times New Roman"/>
          <w:sz w:val="28"/>
          <w:szCs w:val="28"/>
        </w:rPr>
        <w:t xml:space="preserve"> </w:t>
      </w:r>
      <w:r w:rsidR="00066B76" w:rsidRPr="00175B7F">
        <w:rPr>
          <w:rStyle w:val="a3"/>
          <w:rFonts w:ascii="Times New Roman" w:hAnsi="Times New Roman" w:cs="Times New Roman"/>
          <w:b/>
          <w:bCs/>
          <w:sz w:val="28"/>
          <w:szCs w:val="28"/>
        </w:rPr>
        <w:t>Популяция.</w:t>
      </w:r>
      <w:r w:rsidR="00066B76" w:rsidRPr="00175B7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br/>
      </w:r>
    </w:p>
    <w:p w:rsidR="00E81D8F" w:rsidRPr="00175B7F" w:rsidRDefault="00175B7F" w:rsidP="00175B7F">
      <w:pPr>
        <w:jc w:val="both"/>
        <w:rPr>
          <w:rStyle w:val="a3"/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727C05" w:rsidRPr="00175B7F">
        <w:rPr>
          <w:rFonts w:ascii="Times New Roman" w:hAnsi="Times New Roman" w:cs="Times New Roman"/>
          <w:sz w:val="28"/>
          <w:szCs w:val="28"/>
        </w:rPr>
        <w:t xml:space="preserve">Согласно правилу пирамиды чисел - общее число особей, участвующих в цепях питания, с каждым звеном: </w:t>
      </w:r>
      <w:r w:rsidR="00727C05" w:rsidRPr="00175B7F">
        <w:rPr>
          <w:rStyle w:val="a3"/>
          <w:rFonts w:ascii="Times New Roman" w:hAnsi="Times New Roman" w:cs="Times New Roman"/>
          <w:b/>
          <w:bCs/>
          <w:sz w:val="28"/>
          <w:szCs w:val="28"/>
        </w:rPr>
        <w:t>Уменьшается.</w:t>
      </w:r>
      <w:r w:rsidR="00727C05" w:rsidRPr="00175B7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br/>
      </w:r>
    </w:p>
    <w:p w:rsidR="009746EF" w:rsidRPr="00175B7F" w:rsidRDefault="00175B7F" w:rsidP="00175B7F">
      <w:pPr>
        <w:jc w:val="both"/>
        <w:rPr>
          <w:rStyle w:val="a3"/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E81D8F" w:rsidRPr="00175B7F">
        <w:rPr>
          <w:rFonts w:ascii="Times New Roman" w:hAnsi="Times New Roman" w:cs="Times New Roman"/>
          <w:sz w:val="28"/>
          <w:szCs w:val="28"/>
        </w:rPr>
        <w:t xml:space="preserve">Роль </w:t>
      </w:r>
      <w:proofErr w:type="spellStart"/>
      <w:r w:rsidR="00E81D8F" w:rsidRPr="00175B7F">
        <w:rPr>
          <w:rFonts w:ascii="Times New Roman" w:hAnsi="Times New Roman" w:cs="Times New Roman"/>
          <w:sz w:val="28"/>
          <w:szCs w:val="28"/>
        </w:rPr>
        <w:t>консументов</w:t>
      </w:r>
      <w:proofErr w:type="spellEnd"/>
      <w:r w:rsidR="00E81D8F" w:rsidRPr="00175B7F">
        <w:rPr>
          <w:rFonts w:ascii="Times New Roman" w:hAnsi="Times New Roman" w:cs="Times New Roman"/>
          <w:sz w:val="28"/>
          <w:szCs w:val="28"/>
        </w:rPr>
        <w:t xml:space="preserve"> в экосистемах заключается: </w:t>
      </w:r>
      <w:r w:rsidR="00E81D8F" w:rsidRPr="00175B7F">
        <w:rPr>
          <w:rStyle w:val="a3"/>
          <w:rFonts w:ascii="Times New Roman" w:hAnsi="Times New Roman" w:cs="Times New Roman"/>
          <w:b/>
          <w:bCs/>
          <w:sz w:val="28"/>
          <w:szCs w:val="28"/>
        </w:rPr>
        <w:t>в потреблении готового органического вещества.</w:t>
      </w:r>
      <w:r w:rsidR="00E81D8F" w:rsidRPr="00175B7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br/>
      </w:r>
    </w:p>
    <w:p w:rsidR="002C4D75" w:rsidRPr="00175B7F" w:rsidRDefault="00175B7F" w:rsidP="00175B7F">
      <w:pPr>
        <w:jc w:val="both"/>
        <w:rPr>
          <w:rStyle w:val="a3"/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9746EF" w:rsidRPr="00175B7F">
        <w:rPr>
          <w:rFonts w:ascii="Times New Roman" w:hAnsi="Times New Roman" w:cs="Times New Roman"/>
          <w:sz w:val="28"/>
          <w:szCs w:val="28"/>
        </w:rPr>
        <w:t xml:space="preserve">Роль </w:t>
      </w:r>
      <w:proofErr w:type="spellStart"/>
      <w:r w:rsidR="009746EF" w:rsidRPr="00175B7F">
        <w:rPr>
          <w:rFonts w:ascii="Times New Roman" w:hAnsi="Times New Roman" w:cs="Times New Roman"/>
          <w:sz w:val="28"/>
          <w:szCs w:val="28"/>
        </w:rPr>
        <w:t>редуцентов</w:t>
      </w:r>
      <w:proofErr w:type="spellEnd"/>
      <w:r w:rsidR="009746EF" w:rsidRPr="00175B7F">
        <w:rPr>
          <w:rFonts w:ascii="Times New Roman" w:hAnsi="Times New Roman" w:cs="Times New Roman"/>
          <w:sz w:val="28"/>
          <w:szCs w:val="28"/>
        </w:rPr>
        <w:t xml:space="preserve"> в экосистемах заключается: </w:t>
      </w:r>
      <w:r w:rsidR="009746EF" w:rsidRPr="00175B7F">
        <w:rPr>
          <w:rStyle w:val="a3"/>
          <w:rFonts w:ascii="Times New Roman" w:hAnsi="Times New Roman" w:cs="Times New Roman"/>
          <w:b/>
          <w:bCs/>
          <w:sz w:val="28"/>
          <w:szCs w:val="28"/>
        </w:rPr>
        <w:t>в разложении мертвого органического вещества.</w:t>
      </w:r>
    </w:p>
    <w:p w:rsidR="00432E41" w:rsidRPr="00175B7F" w:rsidRDefault="00175B7F" w:rsidP="00175B7F">
      <w:pPr>
        <w:jc w:val="both"/>
        <w:rPr>
          <w:rStyle w:val="a3"/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2C4D75" w:rsidRPr="00175B7F">
        <w:rPr>
          <w:rFonts w:ascii="Times New Roman" w:hAnsi="Times New Roman" w:cs="Times New Roman"/>
          <w:sz w:val="28"/>
          <w:szCs w:val="28"/>
        </w:rPr>
        <w:t xml:space="preserve">Биосфера – это: </w:t>
      </w:r>
      <w:r w:rsidR="002C4D75" w:rsidRPr="00175B7F">
        <w:rPr>
          <w:rStyle w:val="a3"/>
          <w:rFonts w:ascii="Times New Roman" w:hAnsi="Times New Roman" w:cs="Times New Roman"/>
          <w:b/>
          <w:bCs/>
          <w:sz w:val="28"/>
          <w:szCs w:val="28"/>
        </w:rPr>
        <w:t>оболочка Земли, заселённая живыми организмами, находящаяся под их воздействием и занятая продуктами их жизнедеятельности; «плёнка жизни»; глобальная экосистема Земли.</w:t>
      </w:r>
    </w:p>
    <w:p w:rsidR="00432E41" w:rsidRDefault="00175B7F" w:rsidP="00175B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 w:rsidR="00432E41" w:rsidRPr="00175B7F">
        <w:rPr>
          <w:rFonts w:ascii="Times New Roman" w:eastAsia="Times New Roman" w:hAnsi="Times New Roman" w:cs="Times New Roman"/>
          <w:sz w:val="28"/>
          <w:szCs w:val="28"/>
        </w:rPr>
        <w:t xml:space="preserve">Ресурсы, которые обладают способностью восстанавливаться по мере их использования (с позиции воспроизводства), называются </w:t>
      </w:r>
      <w:proofErr w:type="spellStart"/>
      <w:r w:rsidR="00432E41" w:rsidRPr="00175B7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Возобновимые</w:t>
      </w:r>
      <w:proofErr w:type="spellEnd"/>
      <w:r w:rsidR="00432E41" w:rsidRPr="00175B7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.</w:t>
      </w:r>
      <w:r w:rsidR="00432E41" w:rsidRPr="00175B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75B7F" w:rsidRPr="00175B7F" w:rsidRDefault="00175B7F" w:rsidP="00175B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4D81" w:rsidRDefault="00175B7F" w:rsidP="00175B7F">
      <w:pPr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10. </w:t>
      </w:r>
      <w:r w:rsidR="00432E41" w:rsidRPr="00175B7F">
        <w:rPr>
          <w:rFonts w:ascii="Times New Roman" w:eastAsia="Times New Roman" w:hAnsi="Times New Roman" w:cs="Times New Roman"/>
          <w:sz w:val="28"/>
          <w:szCs w:val="28"/>
        </w:rPr>
        <w:t xml:space="preserve">Ресурсы, которые не восстанавливаются или восстанавливаются сравнительно медленно, чем происходит их использование человеком, есть </w:t>
      </w:r>
      <w:proofErr w:type="spellStart"/>
      <w:r w:rsidR="00432E41" w:rsidRPr="00175B7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Невозобновимые</w:t>
      </w:r>
      <w:proofErr w:type="spellEnd"/>
    </w:p>
    <w:p w:rsidR="00331C1F" w:rsidRDefault="00331C1F" w:rsidP="00562BF8">
      <w:pPr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</w:pPr>
    </w:p>
    <w:p w:rsidR="00562BF8" w:rsidRDefault="00562BF8" w:rsidP="00562BF8">
      <w:pPr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lastRenderedPageBreak/>
        <w:t>Задание 2</w:t>
      </w:r>
    </w:p>
    <w:p w:rsidR="00C978B1" w:rsidRDefault="00C47418" w:rsidP="00C978B1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Необходимо ответить на предложенные теоретические вопросы</w:t>
      </w:r>
    </w:p>
    <w:p w:rsidR="00C47418" w:rsidRDefault="00C47418" w:rsidP="00C978B1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11. </w:t>
      </w:r>
      <w:r w:rsidR="00C03E5C">
        <w:rPr>
          <w:rFonts w:ascii="Times New Roman" w:eastAsia="Times New Roman" w:hAnsi="Times New Roman" w:cs="Times New Roman"/>
          <w:bCs/>
          <w:iCs/>
          <w:sz w:val="28"/>
          <w:szCs w:val="28"/>
        </w:rPr>
        <w:t>Можно ли ящерицу, нагревшуюся на солнце до 39 градусов Цельсия</w:t>
      </w:r>
      <w:r w:rsidR="00565ADD">
        <w:rPr>
          <w:rFonts w:ascii="Times New Roman" w:eastAsia="Times New Roman" w:hAnsi="Times New Roman" w:cs="Times New Roman"/>
          <w:bCs/>
          <w:iCs/>
          <w:sz w:val="28"/>
          <w:szCs w:val="28"/>
        </w:rPr>
        <w:t>,</w:t>
      </w:r>
      <w:r w:rsidR="00C03E5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назвать теплокровным животным? Ответ обоснуйте.</w:t>
      </w:r>
    </w:p>
    <w:p w:rsidR="00C03E5C" w:rsidRDefault="00C03E5C" w:rsidP="00C978B1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(нет, ящерицу нельзя назвать теплокровным животным, так как </w:t>
      </w:r>
      <w:r w:rsidR="00565ADD">
        <w:rPr>
          <w:rFonts w:ascii="Times New Roman" w:eastAsia="Times New Roman" w:hAnsi="Times New Roman" w:cs="Times New Roman"/>
          <w:bCs/>
          <w:iCs/>
          <w:sz w:val="28"/>
          <w:szCs w:val="28"/>
        </w:rPr>
        <w:t>она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не может постоянно удерживать высокую температуру тела, она меняется в зависимости от температуры окружающей среды.</w:t>
      </w:r>
      <w:proofErr w:type="gramEnd"/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Настоящие теплокровные животные имеют постоянно высокую температуру тела.)</w:t>
      </w:r>
      <w:proofErr w:type="gramEnd"/>
    </w:p>
    <w:p w:rsidR="00565ADD" w:rsidRDefault="00565ADD" w:rsidP="00C978B1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12. </w:t>
      </w:r>
      <w:r w:rsidR="00A8518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Объясните, почему в Китае в середине </w:t>
      </w:r>
      <w:r w:rsidR="00A85183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XX</w:t>
      </w:r>
      <w:r w:rsidR="00A85183" w:rsidRPr="00A8518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A85183">
        <w:rPr>
          <w:rFonts w:ascii="Times New Roman" w:eastAsia="Times New Roman" w:hAnsi="Times New Roman" w:cs="Times New Roman"/>
          <w:bCs/>
          <w:iCs/>
          <w:sz w:val="28"/>
          <w:szCs w:val="28"/>
        </w:rPr>
        <w:t>века вслед за уничтожением воробьев резко снизился урожай зерновых?</w:t>
      </w:r>
    </w:p>
    <w:p w:rsidR="00A62A53" w:rsidRDefault="00A85183" w:rsidP="00A62A53">
      <w:pPr>
        <w:pStyle w:val="a9"/>
        <w:jc w:val="both"/>
        <w:rPr>
          <w:sz w:val="28"/>
          <w:szCs w:val="28"/>
        </w:rPr>
      </w:pPr>
      <w:proofErr w:type="gramStart"/>
      <w:r>
        <w:rPr>
          <w:bCs/>
          <w:iCs/>
          <w:sz w:val="28"/>
          <w:szCs w:val="28"/>
        </w:rPr>
        <w:t>(</w:t>
      </w:r>
      <w:r w:rsidR="00A62A53">
        <w:rPr>
          <w:sz w:val="28"/>
          <w:szCs w:val="28"/>
        </w:rPr>
        <w:t>В Китае посчитали,</w:t>
      </w:r>
      <w:r w:rsidR="0082691C" w:rsidRPr="00A62A53">
        <w:rPr>
          <w:sz w:val="28"/>
          <w:szCs w:val="28"/>
        </w:rPr>
        <w:t xml:space="preserve"> что воробьи массово пожирают зёрна урожая, принося национальному хозяйству колоссальный убыток</w:t>
      </w:r>
      <w:r w:rsidR="00A62A53">
        <w:rPr>
          <w:sz w:val="28"/>
          <w:szCs w:val="28"/>
        </w:rPr>
        <w:t>.</w:t>
      </w:r>
      <w:proofErr w:type="gramEnd"/>
      <w:r w:rsidR="0082691C" w:rsidRPr="00A62A53">
        <w:rPr>
          <w:sz w:val="28"/>
          <w:szCs w:val="28"/>
        </w:rPr>
        <w:t xml:space="preserve"> Воробей не может пробыть в воздухе больше определённого промежутка времени, около 15 минут. Все </w:t>
      </w:r>
      <w:r w:rsidR="00A62A53">
        <w:rPr>
          <w:sz w:val="28"/>
          <w:szCs w:val="28"/>
        </w:rPr>
        <w:t>жители Китая</w:t>
      </w:r>
      <w:r w:rsidR="0082691C" w:rsidRPr="00A62A53">
        <w:rPr>
          <w:sz w:val="28"/>
          <w:szCs w:val="28"/>
        </w:rPr>
        <w:t xml:space="preserve"> должны были кричать, бить в тазы, барабаны и проч., размахивать шестами и</w:t>
      </w:r>
      <w:r w:rsidR="0005307B" w:rsidRPr="00A62A53">
        <w:rPr>
          <w:sz w:val="28"/>
          <w:szCs w:val="28"/>
        </w:rPr>
        <w:t xml:space="preserve"> тряпками, стоя на крышах домов </w:t>
      </w:r>
      <w:r w:rsidR="0082691C" w:rsidRPr="00A62A53">
        <w:rPr>
          <w:sz w:val="28"/>
          <w:szCs w:val="28"/>
        </w:rPr>
        <w:t xml:space="preserve">— чтобы напугать воробьёв и не дать им укрытия. Утомлённые птицы падали на землю замертво, чего и добивались полные энтузиазма участники действия. </w:t>
      </w:r>
      <w:r w:rsidR="00A62A53" w:rsidRPr="00A62A53">
        <w:rPr>
          <w:sz w:val="28"/>
          <w:szCs w:val="28"/>
        </w:rPr>
        <w:t xml:space="preserve">Через год урожай </w:t>
      </w:r>
      <w:r w:rsidR="0040790E">
        <w:rPr>
          <w:sz w:val="28"/>
          <w:szCs w:val="28"/>
        </w:rPr>
        <w:t xml:space="preserve">зерновых </w:t>
      </w:r>
      <w:r w:rsidR="00A62A53" w:rsidRPr="00A62A53">
        <w:rPr>
          <w:sz w:val="28"/>
          <w:szCs w:val="28"/>
        </w:rPr>
        <w:t>действительно стал заметно лучше</w:t>
      </w:r>
      <w:proofErr w:type="gramStart"/>
      <w:r w:rsidR="00A62A53" w:rsidRPr="00A62A53">
        <w:rPr>
          <w:sz w:val="28"/>
          <w:szCs w:val="28"/>
        </w:rPr>
        <w:t xml:space="preserve"> </w:t>
      </w:r>
      <w:r w:rsidR="00A62A53">
        <w:rPr>
          <w:sz w:val="28"/>
          <w:szCs w:val="28"/>
        </w:rPr>
        <w:t>Н</w:t>
      </w:r>
      <w:proofErr w:type="gramEnd"/>
      <w:r w:rsidR="00A62A53">
        <w:rPr>
          <w:sz w:val="28"/>
          <w:szCs w:val="28"/>
        </w:rPr>
        <w:t>о при</w:t>
      </w:r>
      <w:r w:rsidR="00A62A53" w:rsidRPr="00A62A53">
        <w:rPr>
          <w:sz w:val="28"/>
          <w:szCs w:val="28"/>
        </w:rPr>
        <w:t xml:space="preserve"> этом расплодились гусеницы</w:t>
      </w:r>
      <w:r w:rsidR="002351A3">
        <w:rPr>
          <w:sz w:val="28"/>
          <w:szCs w:val="28"/>
        </w:rPr>
        <w:t xml:space="preserve">, </w:t>
      </w:r>
      <w:hyperlink r:id="rId6" w:tooltip="Саранча" w:history="1">
        <w:r w:rsidR="00A62A53" w:rsidRPr="002351A3">
          <w:rPr>
            <w:rStyle w:val="a4"/>
            <w:color w:val="auto"/>
            <w:sz w:val="28"/>
            <w:szCs w:val="28"/>
            <w:u w:val="none"/>
          </w:rPr>
          <w:t>саранча</w:t>
        </w:r>
      </w:hyperlink>
      <w:r w:rsidR="00A62A53" w:rsidRPr="002351A3">
        <w:rPr>
          <w:sz w:val="28"/>
          <w:szCs w:val="28"/>
        </w:rPr>
        <w:t>,</w:t>
      </w:r>
      <w:r w:rsidR="00A62A53" w:rsidRPr="00A62A53">
        <w:rPr>
          <w:sz w:val="28"/>
          <w:szCs w:val="28"/>
        </w:rPr>
        <w:t xml:space="preserve"> поедающие побеги, так как в экосистеме исчез важный естественный регулятор, заместить который было некем - прочие мелкие </w:t>
      </w:r>
      <w:r w:rsidR="0040790E">
        <w:rPr>
          <w:sz w:val="28"/>
          <w:szCs w:val="28"/>
        </w:rPr>
        <w:t xml:space="preserve">виды птиц такие же всеядные, были </w:t>
      </w:r>
      <w:r w:rsidR="00A62A53" w:rsidRPr="00A62A53">
        <w:rPr>
          <w:sz w:val="28"/>
          <w:szCs w:val="28"/>
        </w:rPr>
        <w:t xml:space="preserve">менее приспособленные. Ещё через год, благодаря прежде накопленной популяции вредителей, урожаи резко </w:t>
      </w:r>
      <w:proofErr w:type="gramStart"/>
      <w:r w:rsidR="00A62A53" w:rsidRPr="00A62A53">
        <w:rPr>
          <w:sz w:val="28"/>
          <w:szCs w:val="28"/>
        </w:rPr>
        <w:t>уменьшились</w:t>
      </w:r>
      <w:proofErr w:type="gramEnd"/>
      <w:r w:rsidR="00A62A53" w:rsidRPr="00A62A53">
        <w:rPr>
          <w:sz w:val="28"/>
          <w:szCs w:val="28"/>
        </w:rPr>
        <w:t xml:space="preserve"> и </w:t>
      </w:r>
      <w:hyperlink r:id="rId7" w:tooltip="Великий китайский голод" w:history="1">
        <w:r w:rsidR="00A62A53" w:rsidRPr="002351A3">
          <w:rPr>
            <w:rStyle w:val="a4"/>
            <w:color w:val="auto"/>
            <w:sz w:val="28"/>
            <w:szCs w:val="28"/>
            <w:u w:val="none"/>
          </w:rPr>
          <w:t>в стране наступил голод</w:t>
        </w:r>
      </w:hyperlink>
      <w:r w:rsidR="00A62A53" w:rsidRPr="002351A3">
        <w:rPr>
          <w:sz w:val="28"/>
          <w:szCs w:val="28"/>
        </w:rPr>
        <w:t>,</w:t>
      </w:r>
      <w:r w:rsidR="00A62A53" w:rsidRPr="00A62A53">
        <w:rPr>
          <w:sz w:val="28"/>
          <w:szCs w:val="28"/>
        </w:rPr>
        <w:t xml:space="preserve"> в результате которого погибло от 10 до 30 миллионов человек. Так опытным путём было доказано, что агротехническая польза воробьёв существенно выше наносимого вреда.</w:t>
      </w:r>
      <w:r w:rsidR="002351A3">
        <w:rPr>
          <w:sz w:val="28"/>
          <w:szCs w:val="28"/>
        </w:rPr>
        <w:t xml:space="preserve"> </w:t>
      </w:r>
      <w:proofErr w:type="gramStart"/>
      <w:r w:rsidR="002351A3">
        <w:rPr>
          <w:sz w:val="28"/>
          <w:szCs w:val="28"/>
        </w:rPr>
        <w:t>В результате пришлось спешно закупать</w:t>
      </w:r>
      <w:r w:rsidR="00A62A53" w:rsidRPr="002351A3">
        <w:rPr>
          <w:sz w:val="28"/>
          <w:szCs w:val="28"/>
        </w:rPr>
        <w:t xml:space="preserve"> в </w:t>
      </w:r>
      <w:r w:rsidR="002351A3">
        <w:rPr>
          <w:sz w:val="28"/>
          <w:szCs w:val="28"/>
        </w:rPr>
        <w:t>Китай</w:t>
      </w:r>
      <w:r w:rsidR="00A62A53" w:rsidRPr="002351A3">
        <w:rPr>
          <w:sz w:val="28"/>
          <w:szCs w:val="28"/>
        </w:rPr>
        <w:t xml:space="preserve"> живых воробьёв из </w:t>
      </w:r>
      <w:r w:rsidR="0000780E">
        <w:rPr>
          <w:sz w:val="28"/>
          <w:szCs w:val="28"/>
        </w:rPr>
        <w:t>Советского С</w:t>
      </w:r>
      <w:r w:rsidR="002351A3">
        <w:rPr>
          <w:sz w:val="28"/>
          <w:szCs w:val="28"/>
        </w:rPr>
        <w:t xml:space="preserve">оюза </w:t>
      </w:r>
      <w:r w:rsidR="00A62A53" w:rsidRPr="002351A3">
        <w:rPr>
          <w:sz w:val="28"/>
          <w:szCs w:val="28"/>
        </w:rPr>
        <w:t xml:space="preserve"> и </w:t>
      </w:r>
      <w:r w:rsidR="002351A3">
        <w:rPr>
          <w:sz w:val="28"/>
          <w:szCs w:val="28"/>
        </w:rPr>
        <w:t xml:space="preserve"> </w:t>
      </w:r>
      <w:r w:rsidR="00A62A53" w:rsidRPr="002351A3">
        <w:rPr>
          <w:sz w:val="28"/>
          <w:szCs w:val="28"/>
        </w:rPr>
        <w:t>Канады</w:t>
      </w:r>
      <w:r w:rsidR="002351A3">
        <w:rPr>
          <w:sz w:val="28"/>
          <w:szCs w:val="28"/>
        </w:rPr>
        <w:t>).</w:t>
      </w:r>
      <w:r w:rsidR="002351A3" w:rsidRPr="002351A3">
        <w:rPr>
          <w:sz w:val="28"/>
          <w:szCs w:val="28"/>
        </w:rPr>
        <w:t xml:space="preserve"> </w:t>
      </w:r>
      <w:proofErr w:type="gramEnd"/>
    </w:p>
    <w:p w:rsidR="000B7380" w:rsidRDefault="000B7380" w:rsidP="00A62A53">
      <w:pPr>
        <w:pStyle w:val="a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="002327BF">
        <w:rPr>
          <w:sz w:val="28"/>
          <w:szCs w:val="28"/>
        </w:rPr>
        <w:t>В каком случае в водоеме развиваются сине-зеленые водоросли в массе? К каким экологическим последствиям это приводят?</w:t>
      </w:r>
    </w:p>
    <w:p w:rsidR="002327BF" w:rsidRDefault="002327BF" w:rsidP="00A62A53">
      <w:pPr>
        <w:pStyle w:val="a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(обычно это явление наблюдается в стоячих или медленно текучих водоемах, в  которые с прилегающих территорий смывается большое количество органики и минеральных солей.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 результате начинаются «</w:t>
      </w:r>
      <w:proofErr w:type="spellStart"/>
      <w:r>
        <w:rPr>
          <w:sz w:val="28"/>
          <w:szCs w:val="28"/>
        </w:rPr>
        <w:t>заморные</w:t>
      </w:r>
      <w:proofErr w:type="spellEnd"/>
      <w:r>
        <w:rPr>
          <w:sz w:val="28"/>
          <w:szCs w:val="28"/>
        </w:rPr>
        <w:t>» явления в водоеме, происходит его заболачивание)</w:t>
      </w:r>
      <w:r w:rsidR="009C749E">
        <w:rPr>
          <w:sz w:val="28"/>
          <w:szCs w:val="28"/>
        </w:rPr>
        <w:t>.</w:t>
      </w:r>
      <w:proofErr w:type="gramEnd"/>
    </w:p>
    <w:p w:rsidR="001D23E4" w:rsidRDefault="00212C57" w:rsidP="000D7CCB">
      <w:pPr>
        <w:pStyle w:val="a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1D23E4">
        <w:rPr>
          <w:sz w:val="28"/>
          <w:szCs w:val="28"/>
        </w:rPr>
        <w:t xml:space="preserve">. </w:t>
      </w:r>
      <w:r w:rsidR="006F7A96">
        <w:rPr>
          <w:sz w:val="28"/>
          <w:szCs w:val="28"/>
        </w:rPr>
        <w:t>Какую пользу могут получать растения от животных, которые их едят?</w:t>
      </w:r>
    </w:p>
    <w:p w:rsidR="006F7A96" w:rsidRDefault="006F7A96" w:rsidP="000D7CCB">
      <w:pPr>
        <w:pStyle w:val="a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(1. насекомые-опылители помогают половому размножению цветковых растений; 2.</w:t>
      </w:r>
      <w:proofErr w:type="gramEnd"/>
      <w:r>
        <w:rPr>
          <w:sz w:val="28"/>
          <w:szCs w:val="28"/>
        </w:rPr>
        <w:t xml:space="preserve"> Животные, питаясь плодами, способствуют распространению семян; 3. </w:t>
      </w:r>
      <w:proofErr w:type="gramStart"/>
      <w:r>
        <w:rPr>
          <w:sz w:val="28"/>
          <w:szCs w:val="28"/>
        </w:rPr>
        <w:t>Продукты жизнедеятельности животных служат удобрением для почвы, в которой живут растения – органическое питание).</w:t>
      </w:r>
      <w:proofErr w:type="gramEnd"/>
    </w:p>
    <w:p w:rsidR="00212C57" w:rsidRDefault="00212C57" w:rsidP="00FC0299">
      <w:pPr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</w:pPr>
    </w:p>
    <w:p w:rsidR="00FC0299" w:rsidRDefault="00FC0299" w:rsidP="00FC0299">
      <w:pPr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lastRenderedPageBreak/>
        <w:t>Задание 3</w:t>
      </w:r>
    </w:p>
    <w:p w:rsidR="00FC0299" w:rsidRDefault="00D66FBB" w:rsidP="00FC0299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Составьте </w:t>
      </w:r>
      <w:r w:rsidR="00361CC1">
        <w:rPr>
          <w:rFonts w:ascii="Times New Roman" w:eastAsia="Times New Roman" w:hAnsi="Times New Roman" w:cs="Times New Roman"/>
          <w:bCs/>
          <w:iCs/>
          <w:sz w:val="28"/>
          <w:szCs w:val="28"/>
        </w:rPr>
        <w:t>пары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, выбрав предлагаемые понятия и соответствующие им о</w:t>
      </w:r>
      <w:r w:rsidR="003807A2">
        <w:rPr>
          <w:rFonts w:ascii="Times New Roman" w:eastAsia="Times New Roman" w:hAnsi="Times New Roman" w:cs="Times New Roman"/>
          <w:bCs/>
          <w:iCs/>
          <w:sz w:val="28"/>
          <w:szCs w:val="28"/>
        </w:rPr>
        <w:t>пределения типов взаимодействия (</w:t>
      </w:r>
      <w:r w:rsidR="00F51E2F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например, </w:t>
      </w:r>
      <w:r w:rsidR="003807A2">
        <w:rPr>
          <w:rFonts w:ascii="Times New Roman" w:eastAsia="Times New Roman" w:hAnsi="Times New Roman" w:cs="Times New Roman"/>
          <w:bCs/>
          <w:iCs/>
          <w:sz w:val="28"/>
          <w:szCs w:val="28"/>
        </w:rPr>
        <w:t>1-3, 4-6 и т.д.)</w:t>
      </w:r>
    </w:p>
    <w:p w:rsidR="00D66FBB" w:rsidRDefault="00D66FBB" w:rsidP="00D66F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D66FBB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t>Понятия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: 1. Симбиоз.  2. Нейтрализм. 3. Конкуренция. 4. </w:t>
      </w:r>
      <w:proofErr w:type="spellStart"/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Аменсализм</w:t>
      </w:r>
      <w:proofErr w:type="spellEnd"/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. </w:t>
      </w:r>
    </w:p>
    <w:p w:rsidR="00D66FBB" w:rsidRDefault="00D66FBB" w:rsidP="00D66F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5. Комменсализм (</w:t>
      </w:r>
      <w:proofErr w:type="spellStart"/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квартиранство</w:t>
      </w:r>
      <w:proofErr w:type="spellEnd"/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). 6. Комменсализм (нахлебничество).</w:t>
      </w:r>
    </w:p>
    <w:p w:rsidR="00D66FBB" w:rsidRDefault="00D66FBB" w:rsidP="00D66F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7. Паразитизм. 8. Хищничество.</w:t>
      </w:r>
    </w:p>
    <w:p w:rsidR="00D66FBB" w:rsidRDefault="00D66FBB" w:rsidP="00D66F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D66FBB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t>Определения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:</w:t>
      </w:r>
    </w:p>
    <w:p w:rsidR="00D66FBB" w:rsidRDefault="00D66FBB" w:rsidP="00D66FBB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Взаимодействие двух или нескольких особей, последствия которого для одних отрицательны, для других – безразличны.</w:t>
      </w:r>
    </w:p>
    <w:p w:rsidR="00D66FBB" w:rsidRDefault="00D66FBB" w:rsidP="00D66FBB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Взаимодействие двух или нескольких особей, при котором одни используют остатки пищи других, не причиняя им вреда.</w:t>
      </w:r>
    </w:p>
    <w:p w:rsidR="00D66FBB" w:rsidRDefault="00EB554C" w:rsidP="00D66FBB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Взаимовыгодное взаимодействие двух или нескольких особей.</w:t>
      </w:r>
    </w:p>
    <w:p w:rsidR="00EB554C" w:rsidRDefault="00EB554C" w:rsidP="00D66FBB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Взаимодействие двух или нескольких особей, при котором одни предоставляют убежища другим, и это не приносит хозяину ни вреда, ни пользы.</w:t>
      </w:r>
    </w:p>
    <w:p w:rsidR="00EB554C" w:rsidRDefault="00EB554C" w:rsidP="00D66FBB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Совместное обитание двух особей, непосредственно не взаимодействующих между собой.</w:t>
      </w:r>
    </w:p>
    <w:p w:rsidR="00EB554C" w:rsidRDefault="00EB554C" w:rsidP="00D66FBB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Взаимодействие двух или нескольких особей, имеющих сходные потребности в одних и тех же </w:t>
      </w:r>
      <w:r w:rsidR="002E0F4A">
        <w:rPr>
          <w:rFonts w:ascii="Times New Roman" w:eastAsia="Times New Roman" w:hAnsi="Times New Roman" w:cs="Times New Roman"/>
          <w:bCs/>
          <w:iCs/>
          <w:sz w:val="28"/>
          <w:szCs w:val="28"/>
        </w:rPr>
        <w:t>ограниченных ресурсах, что приводит к снижению жизненных показателей взаимодействующих особей.</w:t>
      </w:r>
    </w:p>
    <w:p w:rsidR="002E0F4A" w:rsidRDefault="002E0F4A" w:rsidP="00D66FBB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Взаимодействие двух или нескольких организмов, при котором одни питаются живыми тканями или клетками других и получают от них места постоянного или временного обитания.</w:t>
      </w:r>
    </w:p>
    <w:p w:rsidR="002E0F4A" w:rsidRDefault="002E0F4A" w:rsidP="00D66FBB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Взаимодействие двух или нескольких особей, при котором одни поедают других.</w:t>
      </w:r>
    </w:p>
    <w:p w:rsidR="00020AB9" w:rsidRDefault="00020AB9" w:rsidP="002E0F4A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5A2DDC" w:rsidRPr="008111AF" w:rsidRDefault="002E0F4A" w:rsidP="00331C1F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8111A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(1-3; 2-5; 3-6; 4-1; 5-4; 6-2; 7-7; 8-8).</w:t>
      </w:r>
    </w:p>
    <w:p w:rsidR="00331C1F" w:rsidRDefault="00331C1F" w:rsidP="00175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C1F" w:rsidRDefault="00331C1F" w:rsidP="00175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C1F" w:rsidRDefault="00331C1F" w:rsidP="00175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C1F" w:rsidRDefault="00331C1F" w:rsidP="00175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C1F" w:rsidRDefault="00331C1F" w:rsidP="00175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C1F" w:rsidRDefault="00331C1F" w:rsidP="00175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3CE" w:rsidRDefault="003B03CE" w:rsidP="00175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3CE" w:rsidRDefault="003B03CE" w:rsidP="00175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3CE" w:rsidRDefault="003B03CE" w:rsidP="00175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3CE" w:rsidRDefault="003B03CE" w:rsidP="00175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3CE" w:rsidRDefault="003B03CE" w:rsidP="00175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3CE" w:rsidRDefault="003B03CE" w:rsidP="00175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3CE" w:rsidRDefault="003B03CE" w:rsidP="00175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3CE" w:rsidRDefault="003B03CE" w:rsidP="00175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3CE" w:rsidRDefault="003B03CE" w:rsidP="00175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3CE" w:rsidRDefault="003B03CE" w:rsidP="00175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C1F" w:rsidRDefault="00331C1F" w:rsidP="00175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C1F" w:rsidRDefault="00331C1F" w:rsidP="00175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C1F" w:rsidRDefault="00331C1F" w:rsidP="00175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C1F" w:rsidRDefault="00331C1F" w:rsidP="00175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5B7F" w:rsidRPr="00175B7F" w:rsidRDefault="00175B7F" w:rsidP="00175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5B7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Вопросы муниципального этапа всероссийской олимпиады школьников по экологии </w:t>
      </w:r>
    </w:p>
    <w:p w:rsidR="00175B7F" w:rsidRPr="00175B7F" w:rsidRDefault="00175B7F" w:rsidP="00175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5B7F">
        <w:rPr>
          <w:rFonts w:ascii="Times New Roman" w:hAnsi="Times New Roman" w:cs="Times New Roman"/>
          <w:b/>
          <w:sz w:val="28"/>
          <w:szCs w:val="28"/>
        </w:rPr>
        <w:t>2016-2017 учебного года</w:t>
      </w:r>
    </w:p>
    <w:p w:rsidR="00331C1F" w:rsidRDefault="00940C4F" w:rsidP="00331C1F">
      <w:pPr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175B7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9 класс</w:t>
      </w:r>
    </w:p>
    <w:p w:rsidR="00175B7F" w:rsidRPr="00331C1F" w:rsidRDefault="00175B7F" w:rsidP="00331C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Задание 1. </w:t>
      </w:r>
    </w:p>
    <w:p w:rsidR="00175B7F" w:rsidRDefault="00175B7F" w:rsidP="00331C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Закончите предложение, вписав нужный термин, определение:</w:t>
      </w:r>
    </w:p>
    <w:p w:rsidR="00175B7F" w:rsidRPr="00175B7F" w:rsidRDefault="00175B7F" w:rsidP="00331C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7795" w:rsidRDefault="00175B7F" w:rsidP="00175B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175B7F">
        <w:rPr>
          <w:rFonts w:ascii="Times New Roman" w:hAnsi="Times New Roman" w:cs="Times New Roman"/>
          <w:sz w:val="28"/>
          <w:szCs w:val="28"/>
        </w:rPr>
        <w:t xml:space="preserve">Система государственных и общественных мер, направленных на гармоничное взаимодействие природы и человека, улучшение качеств ОС, рациональное использование и воспроизводство природных ресурсов, называют: </w:t>
      </w:r>
      <w:r w:rsidRPr="00175B7F">
        <w:rPr>
          <w:rStyle w:val="a3"/>
          <w:rFonts w:ascii="Times New Roman" w:hAnsi="Times New Roman" w:cs="Times New Roman"/>
          <w:b/>
          <w:bCs/>
          <w:sz w:val="28"/>
          <w:szCs w:val="28"/>
        </w:rPr>
        <w:t>Охрана окружающей среды.</w:t>
      </w:r>
      <w:r w:rsidRPr="00175B7F">
        <w:rPr>
          <w:rFonts w:ascii="Times New Roman" w:hAnsi="Times New Roman" w:cs="Times New Roman"/>
          <w:sz w:val="28"/>
          <w:szCs w:val="28"/>
        </w:rPr>
        <w:t> </w:t>
      </w:r>
      <w:r w:rsidRPr="00175B7F">
        <w:rPr>
          <w:rFonts w:ascii="Times New Roman" w:hAnsi="Times New Roman" w:cs="Times New Roman"/>
          <w:sz w:val="28"/>
          <w:szCs w:val="28"/>
        </w:rPr>
        <w:br/>
      </w:r>
    </w:p>
    <w:p w:rsidR="00175B7F" w:rsidRPr="00175B7F" w:rsidRDefault="00175B7F" w:rsidP="00175B7F">
      <w:pPr>
        <w:jc w:val="both"/>
        <w:rPr>
          <w:rStyle w:val="a3"/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75B7F">
        <w:rPr>
          <w:rFonts w:ascii="Times New Roman" w:hAnsi="Times New Roman" w:cs="Times New Roman"/>
          <w:sz w:val="28"/>
          <w:szCs w:val="28"/>
        </w:rPr>
        <w:t>Комплексная научная дисциплина, исследующая общие принципы рационального использования природных ресурсов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5B7F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5B7F">
        <w:rPr>
          <w:rStyle w:val="a3"/>
          <w:rFonts w:ascii="Times New Roman" w:hAnsi="Times New Roman" w:cs="Times New Roman"/>
          <w:b/>
          <w:bCs/>
          <w:sz w:val="28"/>
          <w:szCs w:val="28"/>
        </w:rPr>
        <w:t>Природопользование.</w:t>
      </w:r>
    </w:p>
    <w:p w:rsidR="00175B7F" w:rsidRPr="00175B7F" w:rsidRDefault="00175B7F" w:rsidP="00175B7F">
      <w:pPr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3B4534" w:rsidRPr="00175B7F" w:rsidRDefault="00BF7795" w:rsidP="00175B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60D09" w:rsidRPr="00175B7F">
        <w:rPr>
          <w:rFonts w:ascii="Times New Roman" w:hAnsi="Times New Roman" w:cs="Times New Roman"/>
          <w:sz w:val="28"/>
          <w:szCs w:val="28"/>
        </w:rPr>
        <w:t xml:space="preserve">Закон ограничивающего фактора гласит: </w:t>
      </w:r>
      <w:r w:rsidR="00260D09" w:rsidRPr="00175B7F">
        <w:rPr>
          <w:rStyle w:val="a3"/>
          <w:rFonts w:ascii="Times New Roman" w:hAnsi="Times New Roman" w:cs="Times New Roman"/>
          <w:b/>
          <w:bCs/>
          <w:sz w:val="28"/>
          <w:szCs w:val="28"/>
        </w:rPr>
        <w:t>Наиболее значимым является тот фактор, который больше всего отклоняется от оптимальных для организма значений.</w:t>
      </w:r>
      <w:r w:rsidR="00260D09" w:rsidRPr="00175B7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br/>
      </w:r>
    </w:p>
    <w:p w:rsidR="003547FA" w:rsidRPr="00175B7F" w:rsidRDefault="009E2A9B" w:rsidP="00175B7F">
      <w:pPr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3B4534" w:rsidRPr="00175B7F">
        <w:rPr>
          <w:rFonts w:ascii="Times New Roman" w:hAnsi="Times New Roman" w:cs="Times New Roman"/>
          <w:sz w:val="28"/>
          <w:szCs w:val="28"/>
        </w:rPr>
        <w:t xml:space="preserve">Экологическая ниша вида: </w:t>
      </w:r>
      <w:r w:rsidR="003B4534" w:rsidRPr="00175B7F">
        <w:rPr>
          <w:rStyle w:val="a3"/>
          <w:rFonts w:ascii="Times New Roman" w:hAnsi="Times New Roman" w:cs="Times New Roman"/>
          <w:b/>
          <w:bCs/>
          <w:sz w:val="28"/>
          <w:szCs w:val="28"/>
        </w:rPr>
        <w:t>Это совокупность всех требований организма к условиям среды и место, где эти условия выполняются (место, занимаемое видом в биоценозе).</w:t>
      </w:r>
      <w:r w:rsidR="003B4534" w:rsidRPr="00175B7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br/>
      </w:r>
    </w:p>
    <w:p w:rsidR="00115A64" w:rsidRPr="00175B7F" w:rsidRDefault="009E2A9B" w:rsidP="00175B7F">
      <w:pPr>
        <w:jc w:val="both"/>
        <w:rPr>
          <w:rStyle w:val="a3"/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3547FA" w:rsidRPr="00175B7F">
        <w:rPr>
          <w:rFonts w:ascii="Times New Roman" w:hAnsi="Times New Roman" w:cs="Times New Roman"/>
          <w:sz w:val="28"/>
          <w:szCs w:val="28"/>
        </w:rPr>
        <w:t xml:space="preserve">«Закон минимума», согласно которому выносливость организма определяется самым слабым звеном в цепи его экологических потребностей. Это закон: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47FA" w:rsidRPr="00175B7F">
        <w:rPr>
          <w:rStyle w:val="a3"/>
          <w:rFonts w:ascii="Times New Roman" w:hAnsi="Times New Roman" w:cs="Times New Roman"/>
          <w:b/>
          <w:bCs/>
          <w:sz w:val="28"/>
          <w:szCs w:val="28"/>
        </w:rPr>
        <w:t>Либиха.</w:t>
      </w:r>
    </w:p>
    <w:p w:rsidR="008615A6" w:rsidRPr="00175B7F" w:rsidRDefault="009E2A9B" w:rsidP="00175B7F">
      <w:pPr>
        <w:jc w:val="both"/>
        <w:rPr>
          <w:rStyle w:val="a3"/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="00115A64" w:rsidRPr="00175B7F">
        <w:rPr>
          <w:rFonts w:ascii="Times New Roman" w:hAnsi="Times New Roman" w:cs="Times New Roman"/>
          <w:sz w:val="28"/>
          <w:szCs w:val="28"/>
        </w:rPr>
        <w:t>Организмы, хорошо адаптирующиеся к широкому изменению состояния среды называется</w:t>
      </w:r>
      <w:proofErr w:type="gramEnd"/>
      <w:r w:rsidR="00115A64" w:rsidRPr="00175B7F">
        <w:rPr>
          <w:rFonts w:ascii="Times New Roman" w:hAnsi="Times New Roman" w:cs="Times New Roman"/>
          <w:sz w:val="28"/>
          <w:szCs w:val="28"/>
        </w:rPr>
        <w:t xml:space="preserve">: </w:t>
      </w:r>
      <w:r w:rsidR="00115A64" w:rsidRPr="00175B7F">
        <w:rPr>
          <w:rStyle w:val="a3"/>
          <w:rFonts w:ascii="Times New Roman" w:hAnsi="Times New Roman" w:cs="Times New Roman"/>
          <w:b/>
          <w:bCs/>
          <w:sz w:val="28"/>
          <w:szCs w:val="28"/>
        </w:rPr>
        <w:t xml:space="preserve">Толерантными </w:t>
      </w:r>
      <w:r w:rsidR="00BB340B">
        <w:rPr>
          <w:rStyle w:val="a3"/>
          <w:rFonts w:ascii="Times New Roman" w:hAnsi="Times New Roman" w:cs="Times New Roman"/>
          <w:b/>
          <w:bCs/>
          <w:sz w:val="28"/>
          <w:szCs w:val="28"/>
        </w:rPr>
        <w:t>(эврибионтными</w:t>
      </w:r>
      <w:proofErr w:type="gramStart"/>
      <w:r w:rsidR="00BB340B">
        <w:rPr>
          <w:rStyle w:val="a3"/>
          <w:rFonts w:ascii="Times New Roman" w:hAnsi="Times New Roman" w:cs="Times New Roman"/>
          <w:b/>
          <w:bCs/>
          <w:sz w:val="28"/>
          <w:szCs w:val="28"/>
        </w:rPr>
        <w:t>)</w:t>
      </w:r>
      <w:r w:rsidR="00115A64" w:rsidRPr="00175B7F">
        <w:rPr>
          <w:rStyle w:val="a3"/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  <w:r w:rsidR="00115A64" w:rsidRPr="00175B7F">
        <w:rPr>
          <w:rStyle w:val="a3"/>
          <w:rFonts w:ascii="Times New Roman" w:hAnsi="Times New Roman" w:cs="Times New Roman"/>
          <w:b/>
          <w:bCs/>
          <w:sz w:val="28"/>
          <w:szCs w:val="28"/>
        </w:rPr>
        <w:t>идами.</w:t>
      </w:r>
    </w:p>
    <w:p w:rsidR="007D047E" w:rsidRPr="00175B7F" w:rsidRDefault="009E2A9B" w:rsidP="00175B7F">
      <w:pPr>
        <w:jc w:val="both"/>
        <w:rPr>
          <w:rStyle w:val="a3"/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="008615A6" w:rsidRPr="00175B7F">
        <w:rPr>
          <w:rFonts w:ascii="Times New Roman" w:hAnsi="Times New Roman" w:cs="Times New Roman"/>
          <w:sz w:val="28"/>
          <w:szCs w:val="28"/>
        </w:rPr>
        <w:t>Величина</w:t>
      </w:r>
      <w:proofErr w:type="gramEnd"/>
      <w:r w:rsidR="008615A6" w:rsidRPr="00175B7F">
        <w:rPr>
          <w:rFonts w:ascii="Times New Roman" w:hAnsi="Times New Roman" w:cs="Times New Roman"/>
          <w:sz w:val="28"/>
          <w:szCs w:val="28"/>
        </w:rPr>
        <w:t xml:space="preserve"> определяемая числом особей или биомассой по отношению к единице пространства, это: </w:t>
      </w:r>
      <w:r w:rsidR="008615A6" w:rsidRPr="00175B7F">
        <w:rPr>
          <w:rStyle w:val="a3"/>
          <w:rFonts w:ascii="Times New Roman" w:hAnsi="Times New Roman" w:cs="Times New Roman"/>
          <w:b/>
          <w:bCs/>
          <w:sz w:val="28"/>
          <w:szCs w:val="28"/>
        </w:rPr>
        <w:t>Плотность популяции.</w:t>
      </w:r>
    </w:p>
    <w:p w:rsidR="00CA5497" w:rsidRPr="00175B7F" w:rsidRDefault="009E2A9B" w:rsidP="00175B7F">
      <w:pPr>
        <w:jc w:val="both"/>
        <w:rPr>
          <w:rStyle w:val="a3"/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7D047E" w:rsidRPr="00175B7F">
        <w:rPr>
          <w:rFonts w:ascii="Times New Roman" w:hAnsi="Times New Roman" w:cs="Times New Roman"/>
          <w:sz w:val="28"/>
          <w:szCs w:val="28"/>
        </w:rPr>
        <w:t xml:space="preserve">Количество энергии, передаваемой с одного трофического уровня на другой, составляет от количества энергии предыдущего уровня: </w:t>
      </w:r>
      <w:r w:rsidR="007D047E" w:rsidRPr="00175B7F">
        <w:rPr>
          <w:rStyle w:val="a3"/>
          <w:rFonts w:ascii="Times New Roman" w:hAnsi="Times New Roman" w:cs="Times New Roman"/>
          <w:b/>
          <w:bCs/>
          <w:sz w:val="28"/>
          <w:szCs w:val="28"/>
        </w:rPr>
        <w:t>10 %.</w:t>
      </w:r>
    </w:p>
    <w:p w:rsidR="00CA5497" w:rsidRPr="00175B7F" w:rsidRDefault="009E2A9B" w:rsidP="00175B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 w:rsidR="00CA5497" w:rsidRPr="00175B7F">
        <w:rPr>
          <w:rFonts w:ascii="Times New Roman" w:eastAsia="Times New Roman" w:hAnsi="Times New Roman" w:cs="Times New Roman"/>
          <w:sz w:val="28"/>
          <w:szCs w:val="28"/>
        </w:rPr>
        <w:t xml:space="preserve">  Термин «экосистема» впервые был предложен в 1935 году: </w:t>
      </w:r>
      <w:proofErr w:type="spellStart"/>
      <w:r w:rsidR="00CA5497" w:rsidRPr="0019140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Тенсли</w:t>
      </w:r>
      <w:proofErr w:type="spellEnd"/>
      <w:r w:rsidR="00CA5497" w:rsidRPr="0019140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.</w:t>
      </w:r>
      <w:r w:rsidR="00CA5497" w:rsidRPr="00175B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87F07" w:rsidRPr="0019140D" w:rsidRDefault="009E2A9B" w:rsidP="00175B7F">
      <w:pPr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10. </w:t>
      </w:r>
      <w:r w:rsidR="00CA5497" w:rsidRPr="00175B7F">
        <w:rPr>
          <w:rFonts w:ascii="Times New Roman" w:eastAsia="Times New Roman" w:hAnsi="Times New Roman" w:cs="Times New Roman"/>
          <w:sz w:val="28"/>
          <w:szCs w:val="28"/>
        </w:rPr>
        <w:t xml:space="preserve"> Совокупность живых организмов и среды их обитания, взаимосвязанных обменом веществ, энергии и информации, которую можно ограничить в пространстве и во времени по значимым для конкретного исследования принципам: </w:t>
      </w:r>
      <w:r w:rsidR="0019140D" w:rsidRPr="0019140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Экосистема (биогеоценоз)</w:t>
      </w:r>
    </w:p>
    <w:p w:rsidR="00331C1F" w:rsidRDefault="00331C1F" w:rsidP="00331C1F">
      <w:pPr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</w:pPr>
    </w:p>
    <w:p w:rsidR="00933567" w:rsidRDefault="00933567" w:rsidP="00933567">
      <w:pPr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t>Задание 2</w:t>
      </w:r>
    </w:p>
    <w:p w:rsidR="00933567" w:rsidRDefault="00933567" w:rsidP="00933567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Необходимо ответить на предложенные теоретические вопросы.</w:t>
      </w:r>
    </w:p>
    <w:p w:rsidR="00933567" w:rsidRDefault="00933567" w:rsidP="00933567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11. Экологи убеждены, что использование более продуктивных сортов сельскохозяйственных растений и пород животных, решает не только экономические, но и природоохранные проблемы. Почему?</w:t>
      </w:r>
    </w:p>
    <w:p w:rsidR="00933567" w:rsidRDefault="00933567" w:rsidP="00933567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(в этом случае,  иногда в несколько раз, увеличивается емкость среды.</w:t>
      </w:r>
      <w:proofErr w:type="gramEnd"/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То есть с одной и той же площади человек получает больше продукции, следовательно, ослабевает давление на природу и часть сельскохозяйственной территории может быть занята природными сообществами). </w:t>
      </w:r>
      <w:proofErr w:type="gramEnd"/>
    </w:p>
    <w:p w:rsidR="00B949A4" w:rsidRDefault="00B949A4" w:rsidP="00933567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12. Приведите примеры птиц, которые несколько десятилетий тому назад в средних и северных широтах улетали на зиму на юг, а сейчас круглый год живут в крупных городах. Объясните, с чем это связано?</w:t>
      </w:r>
    </w:p>
    <w:p w:rsidR="00B949A4" w:rsidRDefault="00B949A4" w:rsidP="00933567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(грачи, утки, вороны.</w:t>
      </w:r>
      <w:proofErr w:type="gramEnd"/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Это связано с тем, что возросло количество доступной пищи зимой: увеличилось число помоек, свалок, появились незамерзающие водоемы, в целом климат стал более мягким).</w:t>
      </w:r>
      <w:proofErr w:type="gramEnd"/>
    </w:p>
    <w:p w:rsidR="00225C84" w:rsidRDefault="00D01DB7" w:rsidP="00933567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13. Почему на мелких океанических островах среди насекомых преобладают бескрылые формы, тогда как на ближайшем материке или крупных островах – крылатые?</w:t>
      </w:r>
    </w:p>
    <w:p w:rsidR="00D01DB7" w:rsidRDefault="00D01DB7" w:rsidP="00933567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(</w:t>
      </w:r>
      <w:r w:rsidR="00CD6796">
        <w:rPr>
          <w:rFonts w:ascii="Times New Roman" w:eastAsia="Times New Roman" w:hAnsi="Times New Roman" w:cs="Times New Roman"/>
          <w:bCs/>
          <w:iCs/>
          <w:sz w:val="28"/>
          <w:szCs w:val="28"/>
        </w:rPr>
        <w:t>всякая жизненная форма соответствует той среде, в которой она формировалась.</w:t>
      </w:r>
      <w:proofErr w:type="gramEnd"/>
      <w:r w:rsidR="00CD6796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Мелкие океанические острова продуваются сильными ветрами. В результате</w:t>
      </w:r>
      <w:r w:rsidR="00BF7546">
        <w:rPr>
          <w:rFonts w:ascii="Times New Roman" w:eastAsia="Times New Roman" w:hAnsi="Times New Roman" w:cs="Times New Roman"/>
          <w:bCs/>
          <w:iCs/>
          <w:sz w:val="28"/>
          <w:szCs w:val="28"/>
        </w:rPr>
        <w:t>,</w:t>
      </w:r>
      <w:r w:rsidR="00CD6796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все летающие м</w:t>
      </w:r>
      <w:r w:rsidR="00BF7546">
        <w:rPr>
          <w:rFonts w:ascii="Times New Roman" w:eastAsia="Times New Roman" w:hAnsi="Times New Roman" w:cs="Times New Roman"/>
          <w:bCs/>
          <w:iCs/>
          <w:sz w:val="28"/>
          <w:szCs w:val="28"/>
        </w:rPr>
        <w:t>елкие животные, не способные проти</w:t>
      </w:r>
      <w:r w:rsidR="00CD6796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востоять сильным ветрам, сдуваются в океан и погибают. </w:t>
      </w:r>
      <w:proofErr w:type="gramStart"/>
      <w:r w:rsidR="00CD6796">
        <w:rPr>
          <w:rFonts w:ascii="Times New Roman" w:eastAsia="Times New Roman" w:hAnsi="Times New Roman" w:cs="Times New Roman"/>
          <w:bCs/>
          <w:iCs/>
          <w:sz w:val="28"/>
          <w:szCs w:val="28"/>
        </w:rPr>
        <w:t>В ходе эволюции</w:t>
      </w:r>
      <w:r w:rsidR="00BF7546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насекомые, обитающие на мелких островах, утратили способность к полету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)</w:t>
      </w:r>
      <w:r w:rsidR="00BF7546">
        <w:rPr>
          <w:rFonts w:ascii="Times New Roman" w:eastAsia="Times New Roman" w:hAnsi="Times New Roman" w:cs="Times New Roman"/>
          <w:bCs/>
          <w:iCs/>
          <w:sz w:val="28"/>
          <w:szCs w:val="28"/>
        </w:rPr>
        <w:t>.</w:t>
      </w:r>
      <w:proofErr w:type="gramEnd"/>
    </w:p>
    <w:p w:rsidR="001A3C7E" w:rsidRDefault="001A3C7E" w:rsidP="00933567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14. Почему на южных границах своего ареала пихта произрастает на северных склонах оврагов?</w:t>
      </w:r>
    </w:p>
    <w:p w:rsidR="00850C3A" w:rsidRDefault="00850C3A" w:rsidP="00933567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(Продвижение на юг пихты ограничивают высокие температуры летом и недостаточная </w:t>
      </w:r>
      <w:proofErr w:type="spellStart"/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водообеспеченность</w:t>
      </w:r>
      <w:proofErr w:type="spellEnd"/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Поэтому она сохраняется небольшими группами на северных склонах глубоких оврагов и холмов, где больше тени и влажность почвы выше).</w:t>
      </w:r>
      <w:proofErr w:type="gramEnd"/>
    </w:p>
    <w:p w:rsidR="00850C3A" w:rsidRDefault="00850C3A" w:rsidP="00933567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15. </w:t>
      </w:r>
      <w:r w:rsidR="0033461E">
        <w:rPr>
          <w:rFonts w:ascii="Times New Roman" w:eastAsia="Times New Roman" w:hAnsi="Times New Roman" w:cs="Times New Roman"/>
          <w:bCs/>
          <w:iCs/>
          <w:sz w:val="28"/>
          <w:szCs w:val="28"/>
        </w:rPr>
        <w:t>Перечислите показатели, которые характеризуют популяцию и дают возможность сравнивать разные популяции.</w:t>
      </w:r>
    </w:p>
    <w:p w:rsidR="0033461E" w:rsidRDefault="0033461E" w:rsidP="00933567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(</w:t>
      </w:r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ч</w:t>
      </w:r>
      <w:proofErr w:type="gramEnd"/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исленность, плотность, рождаемость, смертность, темпы роста, возрастная структура, пространственная структура и др.</w:t>
      </w:r>
      <w:r w:rsidR="003C4656">
        <w:rPr>
          <w:rFonts w:ascii="Times New Roman" w:eastAsia="Times New Roman" w:hAnsi="Times New Roman" w:cs="Times New Roman"/>
          <w:bCs/>
          <w:iCs/>
          <w:sz w:val="28"/>
          <w:szCs w:val="28"/>
        </w:rPr>
        <w:t>)</w:t>
      </w:r>
    </w:p>
    <w:p w:rsidR="00331C1F" w:rsidRDefault="00331C1F" w:rsidP="00492F7E">
      <w:pPr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</w:pPr>
    </w:p>
    <w:p w:rsidR="00492F7E" w:rsidRDefault="00492F7E" w:rsidP="00492F7E">
      <w:pPr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lastRenderedPageBreak/>
        <w:t>Задание 3</w:t>
      </w:r>
    </w:p>
    <w:p w:rsidR="00917158" w:rsidRDefault="00917158" w:rsidP="00917158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Составьте пары, выбрав предлагаемые термины и соответствующих им ученых, предложивших эти термины (например, 1-3, 4-6 и т.д.)</w:t>
      </w:r>
    </w:p>
    <w:p w:rsidR="005A13D9" w:rsidRDefault="00917158" w:rsidP="0091715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t xml:space="preserve">Термины: </w:t>
      </w:r>
    </w:p>
    <w:p w:rsidR="00917158" w:rsidRDefault="00917158" w:rsidP="00917158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158">
        <w:rPr>
          <w:rFonts w:ascii="Times New Roman" w:hAnsi="Times New Roman" w:cs="Times New Roman"/>
          <w:sz w:val="28"/>
          <w:szCs w:val="28"/>
        </w:rPr>
        <w:t>Термин «экология» ввел: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7158" w:rsidRDefault="00917158" w:rsidP="00917158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158">
        <w:rPr>
          <w:rFonts w:ascii="Times New Roman" w:hAnsi="Times New Roman" w:cs="Times New Roman"/>
          <w:sz w:val="28"/>
          <w:szCs w:val="28"/>
        </w:rPr>
        <w:t>Термин «</w:t>
      </w:r>
      <w:r>
        <w:rPr>
          <w:rFonts w:ascii="Times New Roman" w:hAnsi="Times New Roman" w:cs="Times New Roman"/>
          <w:sz w:val="28"/>
          <w:szCs w:val="28"/>
        </w:rPr>
        <w:t>биогеоценоз</w:t>
      </w:r>
      <w:r w:rsidRPr="00917158">
        <w:rPr>
          <w:rFonts w:ascii="Times New Roman" w:hAnsi="Times New Roman" w:cs="Times New Roman"/>
          <w:sz w:val="28"/>
          <w:szCs w:val="28"/>
        </w:rPr>
        <w:t>» ввел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17158" w:rsidRDefault="00917158" w:rsidP="00917158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158">
        <w:rPr>
          <w:rFonts w:ascii="Times New Roman" w:hAnsi="Times New Roman" w:cs="Times New Roman"/>
          <w:sz w:val="28"/>
          <w:szCs w:val="28"/>
        </w:rPr>
        <w:t>Термин «</w:t>
      </w:r>
      <w:r>
        <w:rPr>
          <w:rFonts w:ascii="Times New Roman" w:hAnsi="Times New Roman" w:cs="Times New Roman"/>
          <w:sz w:val="28"/>
          <w:szCs w:val="28"/>
        </w:rPr>
        <w:t>экосистема</w:t>
      </w:r>
      <w:r w:rsidRPr="00917158">
        <w:rPr>
          <w:rFonts w:ascii="Times New Roman" w:hAnsi="Times New Roman" w:cs="Times New Roman"/>
          <w:sz w:val="28"/>
          <w:szCs w:val="28"/>
        </w:rPr>
        <w:t>» ввел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17158" w:rsidRDefault="00917158" w:rsidP="00917158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158">
        <w:rPr>
          <w:rFonts w:ascii="Times New Roman" w:hAnsi="Times New Roman" w:cs="Times New Roman"/>
          <w:sz w:val="28"/>
          <w:szCs w:val="28"/>
        </w:rPr>
        <w:t>Термин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экотон</w:t>
      </w:r>
      <w:proofErr w:type="spellEnd"/>
      <w:r w:rsidRPr="00917158">
        <w:rPr>
          <w:rFonts w:ascii="Times New Roman" w:hAnsi="Times New Roman" w:cs="Times New Roman"/>
          <w:sz w:val="28"/>
          <w:szCs w:val="28"/>
        </w:rPr>
        <w:t>» ввел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17158" w:rsidRDefault="00917158" w:rsidP="00917158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158">
        <w:rPr>
          <w:rFonts w:ascii="Times New Roman" w:hAnsi="Times New Roman" w:cs="Times New Roman"/>
          <w:sz w:val="28"/>
          <w:szCs w:val="28"/>
        </w:rPr>
        <w:t>Термин «</w:t>
      </w:r>
      <w:r>
        <w:rPr>
          <w:rFonts w:ascii="Times New Roman" w:hAnsi="Times New Roman" w:cs="Times New Roman"/>
          <w:sz w:val="28"/>
          <w:szCs w:val="28"/>
        </w:rPr>
        <w:t>биосфера</w:t>
      </w:r>
      <w:r w:rsidRPr="00917158">
        <w:rPr>
          <w:rFonts w:ascii="Times New Roman" w:hAnsi="Times New Roman" w:cs="Times New Roman"/>
          <w:sz w:val="28"/>
          <w:szCs w:val="28"/>
        </w:rPr>
        <w:t>» ввел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17158" w:rsidRPr="00917158" w:rsidRDefault="00917158" w:rsidP="00917158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158">
        <w:rPr>
          <w:rFonts w:ascii="Times New Roman" w:hAnsi="Times New Roman" w:cs="Times New Roman"/>
          <w:sz w:val="28"/>
          <w:szCs w:val="28"/>
        </w:rPr>
        <w:t>Термин «</w:t>
      </w:r>
      <w:r>
        <w:rPr>
          <w:rFonts w:ascii="Times New Roman" w:hAnsi="Times New Roman" w:cs="Times New Roman"/>
          <w:sz w:val="28"/>
          <w:szCs w:val="28"/>
        </w:rPr>
        <w:t>ноосфера</w:t>
      </w:r>
      <w:r w:rsidRPr="00917158">
        <w:rPr>
          <w:rFonts w:ascii="Times New Roman" w:hAnsi="Times New Roman" w:cs="Times New Roman"/>
          <w:sz w:val="28"/>
          <w:szCs w:val="28"/>
        </w:rPr>
        <w:t>» ввел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17158" w:rsidRPr="00917158" w:rsidRDefault="00917158" w:rsidP="00917158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158">
        <w:rPr>
          <w:rFonts w:ascii="Times New Roman" w:hAnsi="Times New Roman" w:cs="Times New Roman"/>
          <w:sz w:val="28"/>
          <w:szCs w:val="28"/>
        </w:rPr>
        <w:t>Термин «</w:t>
      </w:r>
      <w:r>
        <w:rPr>
          <w:rFonts w:ascii="Times New Roman" w:hAnsi="Times New Roman" w:cs="Times New Roman"/>
          <w:sz w:val="28"/>
          <w:szCs w:val="28"/>
        </w:rPr>
        <w:t>экологическая ниша</w:t>
      </w:r>
      <w:r w:rsidRPr="00917158">
        <w:rPr>
          <w:rFonts w:ascii="Times New Roman" w:hAnsi="Times New Roman" w:cs="Times New Roman"/>
          <w:sz w:val="28"/>
          <w:szCs w:val="28"/>
        </w:rPr>
        <w:t>» ввел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17158" w:rsidRDefault="00917158" w:rsidP="00917158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158">
        <w:rPr>
          <w:rFonts w:ascii="Times New Roman" w:hAnsi="Times New Roman" w:cs="Times New Roman"/>
          <w:sz w:val="28"/>
          <w:szCs w:val="28"/>
        </w:rPr>
        <w:t>Термин «</w:t>
      </w:r>
      <w:r>
        <w:rPr>
          <w:rFonts w:ascii="Times New Roman" w:hAnsi="Times New Roman" w:cs="Times New Roman"/>
          <w:sz w:val="28"/>
          <w:szCs w:val="28"/>
        </w:rPr>
        <w:t>биоценоз</w:t>
      </w:r>
      <w:r w:rsidRPr="00917158">
        <w:rPr>
          <w:rFonts w:ascii="Times New Roman" w:hAnsi="Times New Roman" w:cs="Times New Roman"/>
          <w:sz w:val="28"/>
          <w:szCs w:val="28"/>
        </w:rPr>
        <w:t>» ввел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A4F46" w:rsidRDefault="00CA4F46" w:rsidP="00CA4F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A4F46">
        <w:rPr>
          <w:rFonts w:ascii="Times New Roman" w:hAnsi="Times New Roman" w:cs="Times New Roman"/>
          <w:sz w:val="28"/>
          <w:szCs w:val="28"/>
          <w:u w:val="single"/>
        </w:rPr>
        <w:t>Ученые:</w:t>
      </w:r>
    </w:p>
    <w:p w:rsidR="00CA4F46" w:rsidRDefault="00CA4F46" w:rsidP="00CA4F46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4F46">
        <w:rPr>
          <w:rFonts w:ascii="Times New Roman" w:hAnsi="Times New Roman" w:cs="Times New Roman"/>
          <w:sz w:val="28"/>
          <w:szCs w:val="28"/>
        </w:rPr>
        <w:t>В.Н.Сукачев</w:t>
      </w:r>
    </w:p>
    <w:p w:rsidR="00CA4F46" w:rsidRDefault="00CA4F46" w:rsidP="00CA4F46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Эдуард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Леруа</w:t>
      </w:r>
      <w:proofErr w:type="spellEnd"/>
    </w:p>
    <w:p w:rsidR="00CA4F46" w:rsidRDefault="00CA4F46" w:rsidP="00CA4F46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Эрнест Геккель</w:t>
      </w:r>
    </w:p>
    <w:p w:rsidR="00CA4F46" w:rsidRDefault="00CA4F46" w:rsidP="00CA4F46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Артур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Тенсли</w:t>
      </w:r>
      <w:proofErr w:type="spellEnd"/>
    </w:p>
    <w:p w:rsidR="00CA4F46" w:rsidRDefault="00CA4F46" w:rsidP="00CA4F46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Карл Мебиус</w:t>
      </w:r>
    </w:p>
    <w:p w:rsidR="00CA4F46" w:rsidRDefault="00CA4F46" w:rsidP="00CA4F46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Фредерик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Клементс</w:t>
      </w:r>
      <w:proofErr w:type="spellEnd"/>
    </w:p>
    <w:p w:rsidR="00CA4F46" w:rsidRDefault="00CA4F46" w:rsidP="00CA4F46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Эдуард Зюсс</w:t>
      </w:r>
    </w:p>
    <w:p w:rsidR="00CA4F46" w:rsidRDefault="00B34ADB" w:rsidP="00CA4F46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Джордж </w:t>
      </w:r>
      <w:r w:rsidR="00CA4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4F46">
        <w:rPr>
          <w:rFonts w:ascii="Times New Roman" w:hAnsi="Times New Roman" w:cs="Times New Roman"/>
          <w:sz w:val="28"/>
          <w:szCs w:val="28"/>
        </w:rPr>
        <w:t>Гринн</w:t>
      </w:r>
      <w:r>
        <w:rPr>
          <w:rFonts w:ascii="Times New Roman" w:hAnsi="Times New Roman" w:cs="Times New Roman"/>
          <w:sz w:val="28"/>
          <w:szCs w:val="28"/>
        </w:rPr>
        <w:t>ел</w:t>
      </w:r>
      <w:proofErr w:type="spellEnd"/>
    </w:p>
    <w:p w:rsidR="00024E01" w:rsidRDefault="00024E01" w:rsidP="00024E01">
      <w:pPr>
        <w:pStyle w:val="a6"/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024E01" w:rsidRPr="008111AF" w:rsidRDefault="00024E01" w:rsidP="00024E01">
      <w:pPr>
        <w:pStyle w:val="a6"/>
        <w:spacing w:after="0" w:line="240" w:lineRule="auto"/>
        <w:ind w:left="106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11AF">
        <w:rPr>
          <w:rFonts w:ascii="Times New Roman" w:hAnsi="Times New Roman" w:cs="Times New Roman"/>
          <w:b/>
          <w:sz w:val="28"/>
          <w:szCs w:val="28"/>
        </w:rPr>
        <w:t>(1-3; 2-1; 3-4; 4-6; 5-7; 6-2; 7-8; 8-5)</w:t>
      </w:r>
    </w:p>
    <w:p w:rsidR="00917158" w:rsidRPr="00917158" w:rsidRDefault="00917158" w:rsidP="00917158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158" w:rsidRPr="00917158" w:rsidRDefault="00917158" w:rsidP="00917158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13D9" w:rsidRDefault="005A13D9" w:rsidP="005A1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3D9" w:rsidRDefault="005A13D9" w:rsidP="005A1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3D9" w:rsidRDefault="005A13D9" w:rsidP="005A1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3D9" w:rsidRDefault="005A13D9" w:rsidP="005A1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3D9" w:rsidRDefault="005A13D9" w:rsidP="005A1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3D9" w:rsidRDefault="005A13D9" w:rsidP="005A1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3D9" w:rsidRDefault="005A13D9" w:rsidP="005A1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3D9" w:rsidRDefault="005A13D9" w:rsidP="005A1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C1F" w:rsidRDefault="00331C1F" w:rsidP="005A1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C1F" w:rsidRDefault="00331C1F" w:rsidP="005A1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C1F" w:rsidRDefault="00331C1F" w:rsidP="005A1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C1F" w:rsidRDefault="00331C1F" w:rsidP="005A1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C1F" w:rsidRDefault="00331C1F" w:rsidP="005A1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C1F" w:rsidRDefault="00331C1F" w:rsidP="005A1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C1F" w:rsidRDefault="00331C1F" w:rsidP="005A1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C1F" w:rsidRDefault="00331C1F" w:rsidP="005A1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C1F" w:rsidRDefault="00331C1F" w:rsidP="005A1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C1F" w:rsidRDefault="00331C1F" w:rsidP="005A1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C1F" w:rsidRDefault="00331C1F" w:rsidP="005A1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C1F" w:rsidRDefault="00331C1F" w:rsidP="005A1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3D9" w:rsidRDefault="005A13D9" w:rsidP="003528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A13D9" w:rsidRPr="00175B7F" w:rsidRDefault="005A13D9" w:rsidP="005A1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5B7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Вопросы муниципального этапа всероссийской олимпиады школьников по экологии </w:t>
      </w:r>
    </w:p>
    <w:p w:rsidR="005A13D9" w:rsidRPr="00175B7F" w:rsidRDefault="005A13D9" w:rsidP="005A1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5B7F">
        <w:rPr>
          <w:rFonts w:ascii="Times New Roman" w:hAnsi="Times New Roman" w:cs="Times New Roman"/>
          <w:b/>
          <w:sz w:val="28"/>
          <w:szCs w:val="28"/>
        </w:rPr>
        <w:t>2016-2017 учебного года</w:t>
      </w:r>
    </w:p>
    <w:p w:rsidR="005A13D9" w:rsidRDefault="005A13D9" w:rsidP="005A13D9">
      <w:pPr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10-11</w:t>
      </w:r>
      <w:r w:rsidRPr="00175B7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класс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ы</w:t>
      </w:r>
    </w:p>
    <w:p w:rsidR="005A13D9" w:rsidRDefault="005A13D9" w:rsidP="005A13D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Задание 1. </w:t>
      </w:r>
    </w:p>
    <w:p w:rsidR="005A13D9" w:rsidRDefault="005A13D9" w:rsidP="005A13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Закончите предложение, вписав нужный термин, определение:</w:t>
      </w:r>
    </w:p>
    <w:p w:rsidR="005A13D9" w:rsidRDefault="005A13D9" w:rsidP="00175B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5B7F" w:rsidRPr="00175B7F" w:rsidRDefault="005A13D9" w:rsidP="00175B7F">
      <w:pPr>
        <w:jc w:val="both"/>
        <w:rPr>
          <w:rStyle w:val="a3"/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75B7F">
        <w:rPr>
          <w:rFonts w:ascii="Times New Roman" w:hAnsi="Times New Roman" w:cs="Times New Roman"/>
          <w:sz w:val="28"/>
          <w:szCs w:val="28"/>
        </w:rPr>
        <w:t xml:space="preserve">. </w:t>
      </w:r>
      <w:r w:rsidR="00175B7F" w:rsidRPr="00175B7F">
        <w:rPr>
          <w:rFonts w:ascii="Times New Roman" w:hAnsi="Times New Roman" w:cs="Times New Roman"/>
          <w:sz w:val="28"/>
          <w:szCs w:val="28"/>
        </w:rPr>
        <w:t>Водная оболочка Земли</w:t>
      </w:r>
      <w:r w:rsidR="00175B7F">
        <w:rPr>
          <w:rFonts w:ascii="Times New Roman" w:hAnsi="Times New Roman" w:cs="Times New Roman"/>
          <w:sz w:val="28"/>
          <w:szCs w:val="28"/>
        </w:rPr>
        <w:t xml:space="preserve"> </w:t>
      </w:r>
      <w:r w:rsidR="00175B7F" w:rsidRPr="00175B7F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r w:rsidR="00175B7F">
        <w:rPr>
          <w:rStyle w:val="a5"/>
          <w:rFonts w:ascii="Times New Roman" w:hAnsi="Times New Roman" w:cs="Times New Roman"/>
          <w:sz w:val="28"/>
          <w:szCs w:val="28"/>
        </w:rPr>
        <w:t xml:space="preserve">- </w:t>
      </w:r>
      <w:r w:rsidR="00175B7F" w:rsidRPr="00175B7F">
        <w:rPr>
          <w:rStyle w:val="a3"/>
          <w:rFonts w:ascii="Times New Roman" w:hAnsi="Times New Roman" w:cs="Times New Roman"/>
          <w:b/>
          <w:bCs/>
          <w:sz w:val="28"/>
          <w:szCs w:val="28"/>
        </w:rPr>
        <w:t>Гидросфера.</w:t>
      </w:r>
    </w:p>
    <w:p w:rsidR="00175B7F" w:rsidRPr="00175B7F" w:rsidRDefault="005A13D9" w:rsidP="00175B7F">
      <w:pPr>
        <w:jc w:val="both"/>
        <w:rPr>
          <w:rStyle w:val="a3"/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75B7F">
        <w:rPr>
          <w:rFonts w:ascii="Times New Roman" w:hAnsi="Times New Roman" w:cs="Times New Roman"/>
          <w:sz w:val="28"/>
          <w:szCs w:val="28"/>
        </w:rPr>
        <w:t xml:space="preserve">. </w:t>
      </w:r>
      <w:r w:rsidR="00175B7F" w:rsidRPr="00175B7F">
        <w:rPr>
          <w:rFonts w:ascii="Times New Roman" w:hAnsi="Times New Roman" w:cs="Times New Roman"/>
          <w:sz w:val="28"/>
          <w:szCs w:val="28"/>
        </w:rPr>
        <w:t xml:space="preserve">Повышение температуры атмосферы из-за увеличения в ней содержания углекислого газа и некоторых других газов получило название: </w:t>
      </w:r>
      <w:r w:rsidR="00175B7F" w:rsidRPr="00175B7F">
        <w:rPr>
          <w:rStyle w:val="a3"/>
          <w:rFonts w:ascii="Times New Roman" w:hAnsi="Times New Roman" w:cs="Times New Roman"/>
          <w:b/>
          <w:bCs/>
          <w:sz w:val="28"/>
          <w:szCs w:val="28"/>
        </w:rPr>
        <w:t>парниковый эффект.</w:t>
      </w:r>
    </w:p>
    <w:p w:rsidR="00175B7F" w:rsidRPr="00175B7F" w:rsidRDefault="005A13D9" w:rsidP="00175B7F">
      <w:pPr>
        <w:jc w:val="both"/>
        <w:rPr>
          <w:rStyle w:val="a3"/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75B7F">
        <w:rPr>
          <w:rFonts w:ascii="Times New Roman" w:hAnsi="Times New Roman" w:cs="Times New Roman"/>
          <w:sz w:val="28"/>
          <w:szCs w:val="28"/>
        </w:rPr>
        <w:t xml:space="preserve">. </w:t>
      </w:r>
      <w:r w:rsidR="00175B7F" w:rsidRPr="00175B7F">
        <w:rPr>
          <w:rFonts w:ascii="Times New Roman" w:hAnsi="Times New Roman" w:cs="Times New Roman"/>
          <w:sz w:val="28"/>
          <w:szCs w:val="28"/>
        </w:rPr>
        <w:t xml:space="preserve">Систему длительных наблюдений за состоянием окружающей среды и процессами, происходящими в экосистемах и биосфере, называют: </w:t>
      </w:r>
      <w:r w:rsidR="00175B7F" w:rsidRPr="00175B7F">
        <w:rPr>
          <w:rStyle w:val="a3"/>
          <w:rFonts w:ascii="Times New Roman" w:hAnsi="Times New Roman" w:cs="Times New Roman"/>
          <w:b/>
          <w:bCs/>
          <w:sz w:val="28"/>
          <w:szCs w:val="28"/>
        </w:rPr>
        <w:t>Мониторинг</w:t>
      </w:r>
    </w:p>
    <w:p w:rsidR="00175B7F" w:rsidRPr="00175B7F" w:rsidRDefault="005A13D9" w:rsidP="00175B7F">
      <w:pPr>
        <w:jc w:val="both"/>
        <w:rPr>
          <w:rStyle w:val="a3"/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75B7F">
        <w:rPr>
          <w:rFonts w:ascii="Times New Roman" w:hAnsi="Times New Roman" w:cs="Times New Roman"/>
          <w:sz w:val="28"/>
          <w:szCs w:val="28"/>
        </w:rPr>
        <w:t xml:space="preserve">. </w:t>
      </w:r>
      <w:r w:rsidR="00175B7F" w:rsidRPr="00175B7F">
        <w:rPr>
          <w:rFonts w:ascii="Times New Roman" w:hAnsi="Times New Roman" w:cs="Times New Roman"/>
          <w:sz w:val="28"/>
          <w:szCs w:val="28"/>
        </w:rPr>
        <w:t xml:space="preserve">Основным критерием почвы, определяющим ее ценность, является: </w:t>
      </w:r>
      <w:r w:rsidR="00175B7F" w:rsidRPr="00175B7F">
        <w:rPr>
          <w:rStyle w:val="a3"/>
          <w:rFonts w:ascii="Times New Roman" w:hAnsi="Times New Roman" w:cs="Times New Roman"/>
          <w:b/>
          <w:bCs/>
          <w:sz w:val="28"/>
          <w:szCs w:val="28"/>
        </w:rPr>
        <w:t>плодородие</w:t>
      </w:r>
    </w:p>
    <w:p w:rsidR="00175B7F" w:rsidRPr="005A13D9" w:rsidRDefault="005A13D9" w:rsidP="00175B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175B7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75B7F" w:rsidRPr="00175B7F">
        <w:rPr>
          <w:rFonts w:ascii="Times New Roman" w:eastAsia="Times New Roman" w:hAnsi="Times New Roman" w:cs="Times New Roman"/>
          <w:sz w:val="28"/>
          <w:szCs w:val="28"/>
        </w:rPr>
        <w:t xml:space="preserve">Большие области в атмосфере Земли, где концентрации озона очень  малы - </w:t>
      </w:r>
      <w:r w:rsidR="00175B7F" w:rsidRPr="0019140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Озоновые </w:t>
      </w:r>
      <w:r w:rsidRPr="0019140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175B7F" w:rsidRPr="0019140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дыры</w:t>
      </w:r>
      <w:r w:rsidR="00175B7F" w:rsidRPr="005A13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75B7F" w:rsidRPr="00175B7F" w:rsidRDefault="00175B7F" w:rsidP="00175B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75B7F" w:rsidRPr="005A13D9" w:rsidRDefault="005A13D9" w:rsidP="00175B7F">
      <w:pPr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175B7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75B7F" w:rsidRPr="00175B7F">
        <w:rPr>
          <w:rFonts w:ascii="Times New Roman" w:eastAsia="Times New Roman" w:hAnsi="Times New Roman" w:cs="Times New Roman"/>
          <w:sz w:val="28"/>
          <w:szCs w:val="28"/>
        </w:rPr>
        <w:t xml:space="preserve">Превышение естественного уровня звуковых колебаний – </w:t>
      </w:r>
      <w:r w:rsidR="00175B7F" w:rsidRPr="005A13D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Шумовое загрязнение</w:t>
      </w:r>
    </w:p>
    <w:p w:rsidR="009E2A9B" w:rsidRPr="00175B7F" w:rsidRDefault="005A13D9" w:rsidP="009E2A9B">
      <w:pPr>
        <w:jc w:val="both"/>
        <w:rPr>
          <w:rStyle w:val="a3"/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9E2A9B" w:rsidRPr="00175B7F">
        <w:rPr>
          <w:rFonts w:ascii="Times New Roman" w:hAnsi="Times New Roman" w:cs="Times New Roman"/>
          <w:sz w:val="28"/>
          <w:szCs w:val="28"/>
        </w:rPr>
        <w:t xml:space="preserve">Ноосфера - это … </w:t>
      </w:r>
      <w:r w:rsidR="009E2A9B" w:rsidRPr="00175B7F">
        <w:rPr>
          <w:rStyle w:val="a3"/>
          <w:rFonts w:ascii="Times New Roman" w:hAnsi="Times New Roman" w:cs="Times New Roman"/>
          <w:b/>
          <w:bCs/>
          <w:sz w:val="28"/>
          <w:szCs w:val="28"/>
        </w:rPr>
        <w:t>Стадия развити</w:t>
      </w:r>
      <w:r w:rsidR="0019140D">
        <w:rPr>
          <w:rStyle w:val="a3"/>
          <w:rFonts w:ascii="Times New Roman" w:hAnsi="Times New Roman" w:cs="Times New Roman"/>
          <w:b/>
          <w:bCs/>
          <w:sz w:val="28"/>
          <w:szCs w:val="28"/>
        </w:rPr>
        <w:t>я биосферы, когда разумная чело</w:t>
      </w:r>
      <w:r w:rsidR="009E2A9B" w:rsidRPr="00175B7F">
        <w:rPr>
          <w:rStyle w:val="a3"/>
          <w:rFonts w:ascii="Times New Roman" w:hAnsi="Times New Roman" w:cs="Times New Roman"/>
          <w:b/>
          <w:bCs/>
          <w:sz w:val="28"/>
          <w:szCs w:val="28"/>
        </w:rPr>
        <w:t>веческая деят</w:t>
      </w:r>
      <w:r w:rsidR="0019140D">
        <w:rPr>
          <w:rStyle w:val="a3"/>
          <w:rFonts w:ascii="Times New Roman" w:hAnsi="Times New Roman" w:cs="Times New Roman"/>
          <w:b/>
          <w:bCs/>
          <w:sz w:val="28"/>
          <w:szCs w:val="28"/>
        </w:rPr>
        <w:t>ельность становится главным (оп</w:t>
      </w:r>
      <w:r w:rsidR="009E2A9B" w:rsidRPr="00175B7F">
        <w:rPr>
          <w:rStyle w:val="a3"/>
          <w:rFonts w:ascii="Times New Roman" w:hAnsi="Times New Roman" w:cs="Times New Roman"/>
          <w:b/>
          <w:bCs/>
          <w:sz w:val="28"/>
          <w:szCs w:val="28"/>
        </w:rPr>
        <w:t>ределяющим) фактором развития на нашей планете.</w:t>
      </w:r>
    </w:p>
    <w:p w:rsidR="009E2A9B" w:rsidRPr="00175B7F" w:rsidRDefault="005A13D9" w:rsidP="009E2A9B">
      <w:pPr>
        <w:jc w:val="both"/>
        <w:rPr>
          <w:rStyle w:val="a3"/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9E2A9B" w:rsidRPr="00175B7F">
        <w:rPr>
          <w:rFonts w:ascii="Times New Roman" w:hAnsi="Times New Roman" w:cs="Times New Roman"/>
          <w:sz w:val="28"/>
          <w:szCs w:val="28"/>
        </w:rPr>
        <w:t xml:space="preserve">Взаимоотношения между обществом и природой, при котором развитие производственных сил и отношение не соответствует взаимоотношениям ресурсного потенциала </w:t>
      </w:r>
      <w:proofErr w:type="spellStart"/>
      <w:r w:rsidR="009E2A9B" w:rsidRPr="00175B7F">
        <w:rPr>
          <w:rStyle w:val="a3"/>
          <w:rFonts w:ascii="Times New Roman" w:hAnsi="Times New Roman" w:cs="Times New Roman"/>
          <w:b/>
          <w:bCs/>
          <w:sz w:val="28"/>
          <w:szCs w:val="28"/>
        </w:rPr>
        <w:t>Экологичесий</w:t>
      </w:r>
      <w:proofErr w:type="spellEnd"/>
      <w:r w:rsidR="009E2A9B" w:rsidRPr="00175B7F">
        <w:rPr>
          <w:rStyle w:val="a3"/>
          <w:rFonts w:ascii="Times New Roman" w:hAnsi="Times New Roman" w:cs="Times New Roman"/>
          <w:b/>
          <w:bCs/>
          <w:sz w:val="28"/>
          <w:szCs w:val="28"/>
        </w:rPr>
        <w:t xml:space="preserve"> кризис.</w:t>
      </w:r>
    </w:p>
    <w:p w:rsidR="009E2A9B" w:rsidRPr="00175B7F" w:rsidRDefault="005A13D9" w:rsidP="009E2A9B">
      <w:pPr>
        <w:jc w:val="both"/>
        <w:rPr>
          <w:rStyle w:val="a3"/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="009E2A9B" w:rsidRPr="00175B7F">
        <w:rPr>
          <w:rFonts w:ascii="Times New Roman" w:hAnsi="Times New Roman" w:cs="Times New Roman"/>
          <w:sz w:val="28"/>
          <w:szCs w:val="28"/>
        </w:rPr>
        <w:t xml:space="preserve">Основные запасы пресной воды на Земле находятся в </w:t>
      </w:r>
      <w:r w:rsidR="009E2A9B" w:rsidRPr="00175B7F">
        <w:rPr>
          <w:rStyle w:val="a5"/>
          <w:rFonts w:ascii="Times New Roman" w:hAnsi="Times New Roman" w:cs="Times New Roman"/>
          <w:sz w:val="28"/>
          <w:szCs w:val="28"/>
        </w:rPr>
        <w:t xml:space="preserve"> - </w:t>
      </w:r>
      <w:r w:rsidR="009E2A9B" w:rsidRPr="00175B7F">
        <w:rPr>
          <w:rStyle w:val="a3"/>
          <w:rFonts w:ascii="Times New Roman" w:hAnsi="Times New Roman" w:cs="Times New Roman"/>
          <w:b/>
          <w:bCs/>
          <w:sz w:val="28"/>
          <w:szCs w:val="28"/>
        </w:rPr>
        <w:t>в ледниках.</w:t>
      </w:r>
      <w:proofErr w:type="gramEnd"/>
    </w:p>
    <w:p w:rsidR="009E2A9B" w:rsidRPr="00175B7F" w:rsidRDefault="005A13D9" w:rsidP="009E2A9B">
      <w:pPr>
        <w:jc w:val="both"/>
        <w:rPr>
          <w:rStyle w:val="a3"/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9E2A9B" w:rsidRPr="00175B7F">
        <w:rPr>
          <w:rFonts w:ascii="Times New Roman" w:hAnsi="Times New Roman" w:cs="Times New Roman"/>
          <w:sz w:val="28"/>
          <w:szCs w:val="28"/>
        </w:rPr>
        <w:t xml:space="preserve">Процесс разрушения почвенного покрова  называется: </w:t>
      </w:r>
      <w:r w:rsidR="009E2A9B" w:rsidRPr="00175B7F">
        <w:rPr>
          <w:rStyle w:val="a3"/>
          <w:rFonts w:ascii="Times New Roman" w:hAnsi="Times New Roman" w:cs="Times New Roman"/>
          <w:b/>
          <w:bCs/>
          <w:sz w:val="28"/>
          <w:szCs w:val="28"/>
        </w:rPr>
        <w:t>эрозия</w:t>
      </w:r>
    </w:p>
    <w:p w:rsidR="009E2A9B" w:rsidRPr="00175B7F" w:rsidRDefault="005A13D9" w:rsidP="009E2A9B">
      <w:pPr>
        <w:jc w:val="both"/>
        <w:rPr>
          <w:rStyle w:val="a3"/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9E2A9B" w:rsidRPr="00175B7F">
        <w:rPr>
          <w:rFonts w:ascii="Times New Roman" w:hAnsi="Times New Roman" w:cs="Times New Roman"/>
          <w:sz w:val="28"/>
          <w:szCs w:val="28"/>
        </w:rPr>
        <w:t xml:space="preserve">Процесс восстановления нарушенных земель называют: </w:t>
      </w:r>
      <w:r w:rsidR="009E2A9B" w:rsidRPr="00175B7F">
        <w:rPr>
          <w:rStyle w:val="a3"/>
          <w:rFonts w:ascii="Times New Roman" w:hAnsi="Times New Roman" w:cs="Times New Roman"/>
          <w:b/>
          <w:bCs/>
          <w:sz w:val="28"/>
          <w:szCs w:val="28"/>
        </w:rPr>
        <w:t>Рекультивация</w:t>
      </w:r>
    </w:p>
    <w:p w:rsidR="005A13D9" w:rsidRDefault="005A13D9" w:rsidP="009E2A9B">
      <w:pPr>
        <w:jc w:val="both"/>
        <w:rPr>
          <w:rStyle w:val="a3"/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="009E2A9B" w:rsidRPr="00175B7F">
        <w:rPr>
          <w:rFonts w:ascii="Times New Roman" w:hAnsi="Times New Roman" w:cs="Times New Roman"/>
          <w:sz w:val="28"/>
          <w:szCs w:val="28"/>
        </w:rPr>
        <w:t xml:space="preserve">Общее число особей, участвующих в цепях питания, с каждым звеном уменьшается. Это правило... </w:t>
      </w:r>
      <w:r w:rsidR="009E2A9B" w:rsidRPr="00175B7F">
        <w:rPr>
          <w:rStyle w:val="a3"/>
          <w:rFonts w:ascii="Times New Roman" w:hAnsi="Times New Roman" w:cs="Times New Roman"/>
          <w:b/>
          <w:bCs/>
          <w:sz w:val="28"/>
          <w:szCs w:val="28"/>
        </w:rPr>
        <w:t>Правило пирамиды</w:t>
      </w:r>
    </w:p>
    <w:p w:rsidR="005A13D9" w:rsidRPr="00262C42" w:rsidRDefault="005A13D9" w:rsidP="009E2A9B">
      <w:pPr>
        <w:jc w:val="both"/>
        <w:rPr>
          <w:rStyle w:val="a3"/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Cs/>
          <w:i w:val="0"/>
          <w:sz w:val="28"/>
          <w:szCs w:val="28"/>
        </w:rPr>
        <w:t>13.</w:t>
      </w:r>
      <w:r w:rsidR="00262C42">
        <w:rPr>
          <w:rStyle w:val="a3"/>
          <w:rFonts w:ascii="Times New Roman" w:hAnsi="Times New Roman" w:cs="Times New Roman"/>
          <w:bCs/>
          <w:i w:val="0"/>
          <w:sz w:val="28"/>
          <w:szCs w:val="28"/>
        </w:rPr>
        <w:t xml:space="preserve">Закон ограничивающего фактора звучит следующим образом: </w:t>
      </w:r>
      <w:r w:rsidR="00262C42" w:rsidRPr="00262C42">
        <w:rPr>
          <w:rStyle w:val="a3"/>
          <w:rFonts w:ascii="Times New Roman" w:hAnsi="Times New Roman" w:cs="Times New Roman"/>
          <w:b/>
          <w:bCs/>
          <w:sz w:val="28"/>
          <w:szCs w:val="28"/>
        </w:rPr>
        <w:t xml:space="preserve">из всех факторов, действующих на организм, наиболее важен тот, значение которого больше отклоняется </w:t>
      </w:r>
      <w:proofErr w:type="gramStart"/>
      <w:r w:rsidR="00262C42" w:rsidRPr="00262C42">
        <w:rPr>
          <w:rStyle w:val="a3"/>
          <w:rFonts w:ascii="Times New Roman" w:hAnsi="Times New Roman" w:cs="Times New Roman"/>
          <w:b/>
          <w:bCs/>
          <w:sz w:val="28"/>
          <w:szCs w:val="28"/>
        </w:rPr>
        <w:t>от</w:t>
      </w:r>
      <w:proofErr w:type="gramEnd"/>
      <w:r w:rsidR="00262C42" w:rsidRPr="00262C42">
        <w:rPr>
          <w:rStyle w:val="a3"/>
          <w:rFonts w:ascii="Times New Roman" w:hAnsi="Times New Roman" w:cs="Times New Roman"/>
          <w:b/>
          <w:bCs/>
          <w:sz w:val="28"/>
          <w:szCs w:val="28"/>
        </w:rPr>
        <w:t xml:space="preserve"> оптимального</w:t>
      </w:r>
    </w:p>
    <w:p w:rsidR="005A13D9" w:rsidRDefault="005A13D9" w:rsidP="009E2A9B">
      <w:pPr>
        <w:jc w:val="both"/>
        <w:rPr>
          <w:rStyle w:val="a3"/>
          <w:rFonts w:ascii="Times New Roman" w:hAnsi="Times New Roman" w:cs="Times New Roman"/>
          <w:bCs/>
          <w:i w:val="0"/>
          <w:sz w:val="28"/>
          <w:szCs w:val="28"/>
        </w:rPr>
      </w:pPr>
      <w:r>
        <w:rPr>
          <w:rStyle w:val="a3"/>
          <w:rFonts w:ascii="Times New Roman" w:hAnsi="Times New Roman" w:cs="Times New Roman"/>
          <w:bCs/>
          <w:i w:val="0"/>
          <w:sz w:val="28"/>
          <w:szCs w:val="28"/>
        </w:rPr>
        <w:t>14.</w:t>
      </w:r>
      <w:r w:rsidR="00ED66A4">
        <w:rPr>
          <w:rStyle w:val="a3"/>
          <w:rFonts w:ascii="Times New Roman" w:hAnsi="Times New Roman" w:cs="Times New Roman"/>
          <w:bCs/>
          <w:i w:val="0"/>
          <w:sz w:val="28"/>
          <w:szCs w:val="28"/>
        </w:rPr>
        <w:t xml:space="preserve">Какие организмы (продуценты, </w:t>
      </w:r>
      <w:proofErr w:type="spellStart"/>
      <w:r w:rsidR="00ED66A4">
        <w:rPr>
          <w:rStyle w:val="a3"/>
          <w:rFonts w:ascii="Times New Roman" w:hAnsi="Times New Roman" w:cs="Times New Roman"/>
          <w:bCs/>
          <w:i w:val="0"/>
          <w:sz w:val="28"/>
          <w:szCs w:val="28"/>
        </w:rPr>
        <w:t>консументы</w:t>
      </w:r>
      <w:proofErr w:type="spellEnd"/>
      <w:r w:rsidR="00ED66A4">
        <w:rPr>
          <w:rStyle w:val="a3"/>
          <w:rFonts w:ascii="Times New Roman" w:hAnsi="Times New Roman" w:cs="Times New Roman"/>
          <w:bCs/>
          <w:i w:val="0"/>
          <w:sz w:val="28"/>
          <w:szCs w:val="28"/>
        </w:rPr>
        <w:t xml:space="preserve">, </w:t>
      </w:r>
      <w:proofErr w:type="spellStart"/>
      <w:r w:rsidR="00ED66A4">
        <w:rPr>
          <w:rStyle w:val="a3"/>
          <w:rFonts w:ascii="Times New Roman" w:hAnsi="Times New Roman" w:cs="Times New Roman"/>
          <w:bCs/>
          <w:i w:val="0"/>
          <w:sz w:val="28"/>
          <w:szCs w:val="28"/>
        </w:rPr>
        <w:t>редуценты</w:t>
      </w:r>
      <w:proofErr w:type="spellEnd"/>
      <w:r w:rsidR="00ED66A4">
        <w:rPr>
          <w:rStyle w:val="a3"/>
          <w:rFonts w:ascii="Times New Roman" w:hAnsi="Times New Roman" w:cs="Times New Roman"/>
          <w:bCs/>
          <w:i w:val="0"/>
          <w:sz w:val="28"/>
          <w:szCs w:val="28"/>
        </w:rPr>
        <w:t>) не являются абсолютно необходимыми для поддержания замкнутого круговорота биогенных организмов</w:t>
      </w:r>
      <w:r w:rsidR="00ED66A4" w:rsidRPr="00ED66A4">
        <w:rPr>
          <w:rStyle w:val="a3"/>
          <w:rFonts w:ascii="Times New Roman" w:hAnsi="Times New Roman" w:cs="Times New Roman"/>
          <w:b/>
          <w:bCs/>
          <w:sz w:val="28"/>
          <w:szCs w:val="28"/>
        </w:rPr>
        <w:t xml:space="preserve">: </w:t>
      </w:r>
      <w:proofErr w:type="spellStart"/>
      <w:r w:rsidR="00ED66A4" w:rsidRPr="00ED66A4">
        <w:rPr>
          <w:rStyle w:val="a3"/>
          <w:rFonts w:ascii="Times New Roman" w:hAnsi="Times New Roman" w:cs="Times New Roman"/>
          <w:b/>
          <w:bCs/>
          <w:sz w:val="28"/>
          <w:szCs w:val="28"/>
        </w:rPr>
        <w:t>консументы</w:t>
      </w:r>
      <w:proofErr w:type="spellEnd"/>
    </w:p>
    <w:p w:rsidR="0019140D" w:rsidRDefault="005A13D9" w:rsidP="0019140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</w:pPr>
      <w:r>
        <w:rPr>
          <w:rStyle w:val="a3"/>
          <w:rFonts w:ascii="Times New Roman" w:hAnsi="Times New Roman" w:cs="Times New Roman"/>
          <w:bCs/>
          <w:i w:val="0"/>
          <w:sz w:val="28"/>
          <w:szCs w:val="28"/>
        </w:rPr>
        <w:lastRenderedPageBreak/>
        <w:t>15.</w:t>
      </w:r>
      <w:r w:rsidR="00ED66A4">
        <w:rPr>
          <w:rStyle w:val="a3"/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proofErr w:type="spellStart"/>
      <w:r w:rsidR="00ED66A4">
        <w:rPr>
          <w:rStyle w:val="a3"/>
          <w:rFonts w:ascii="Times New Roman" w:hAnsi="Times New Roman" w:cs="Times New Roman"/>
          <w:bCs/>
          <w:i w:val="0"/>
          <w:sz w:val="28"/>
          <w:szCs w:val="28"/>
        </w:rPr>
        <w:t>Агроценоз</w:t>
      </w:r>
      <w:proofErr w:type="spellEnd"/>
      <w:r w:rsidR="00ED66A4">
        <w:rPr>
          <w:rStyle w:val="a3"/>
          <w:rFonts w:ascii="Times New Roman" w:hAnsi="Times New Roman" w:cs="Times New Roman"/>
          <w:bCs/>
          <w:i w:val="0"/>
          <w:sz w:val="28"/>
          <w:szCs w:val="28"/>
        </w:rPr>
        <w:t xml:space="preserve"> представляет  собой искусственный  </w:t>
      </w:r>
      <w:r w:rsidR="00ED66A4" w:rsidRPr="00ED66A4">
        <w:rPr>
          <w:rStyle w:val="a3"/>
          <w:rFonts w:ascii="Times New Roman" w:hAnsi="Times New Roman" w:cs="Times New Roman"/>
          <w:b/>
          <w:bCs/>
          <w:sz w:val="28"/>
          <w:szCs w:val="28"/>
        </w:rPr>
        <w:t>биоценоз</w:t>
      </w:r>
      <w:r w:rsidR="00ED66A4">
        <w:rPr>
          <w:rFonts w:ascii="Times New Roman" w:hAnsi="Times New Roman" w:cs="Times New Roman"/>
          <w:bCs/>
          <w:iCs/>
          <w:sz w:val="28"/>
          <w:szCs w:val="28"/>
        </w:rPr>
        <w:t xml:space="preserve">, возникший в результате деятельности </w:t>
      </w:r>
      <w:r w:rsidR="00ED66A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человека.  </w:t>
      </w:r>
      <w:proofErr w:type="spellStart"/>
      <w:r w:rsidR="00ED66A4">
        <w:rPr>
          <w:rFonts w:ascii="Times New Roman" w:hAnsi="Times New Roman" w:cs="Times New Roman"/>
          <w:bCs/>
          <w:iCs/>
          <w:sz w:val="28"/>
          <w:szCs w:val="28"/>
        </w:rPr>
        <w:t>Агроценозы</w:t>
      </w:r>
      <w:proofErr w:type="spellEnd"/>
      <w:r w:rsidR="00ED66A4">
        <w:rPr>
          <w:rFonts w:ascii="Times New Roman" w:hAnsi="Times New Roman" w:cs="Times New Roman"/>
          <w:bCs/>
          <w:iCs/>
          <w:sz w:val="28"/>
          <w:szCs w:val="28"/>
        </w:rPr>
        <w:t xml:space="preserve"> могут существовать только при постоянных затратах </w:t>
      </w:r>
      <w:r w:rsidR="00ED66A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энергии </w:t>
      </w:r>
      <w:r w:rsidR="00ED66A4">
        <w:rPr>
          <w:rFonts w:ascii="Times New Roman" w:hAnsi="Times New Roman" w:cs="Times New Roman"/>
          <w:bCs/>
          <w:iCs/>
          <w:sz w:val="28"/>
          <w:szCs w:val="28"/>
        </w:rPr>
        <w:t>со стороны человека.</w:t>
      </w:r>
      <w:r w:rsidR="009E2A9B" w:rsidRPr="00175B7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br/>
      </w:r>
    </w:p>
    <w:p w:rsidR="00403D01" w:rsidRDefault="00403D01" w:rsidP="0019140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t>Задание 2</w:t>
      </w:r>
    </w:p>
    <w:p w:rsidR="00403D01" w:rsidRDefault="00403D01" w:rsidP="00403D0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Необходимо ответить на предложенные теоретические вопросы.</w:t>
      </w:r>
    </w:p>
    <w:p w:rsidR="00403D01" w:rsidRDefault="00403D01" w:rsidP="00403D0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403D01" w:rsidRDefault="00403D01" w:rsidP="00403D0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16. Известно, что самки непарного шелкопряда – плохие летуны. Как распространяется это насекомое?</w:t>
      </w:r>
    </w:p>
    <w:p w:rsidR="00403D01" w:rsidRDefault="00403D01" w:rsidP="00403D0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(преимущественно расселяются гусеницы, которые могут выпускать шелковую нить и ввиду высокой парусности легко переносятся ветром на значительные расстояния.</w:t>
      </w:r>
      <w:proofErr w:type="gramEnd"/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Сами самки тоже летают, но на незначительные расстояния).</w:t>
      </w:r>
      <w:proofErr w:type="gramEnd"/>
    </w:p>
    <w:p w:rsidR="00403D01" w:rsidRDefault="00403D01" w:rsidP="00403D0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403D01" w:rsidRDefault="00403D01" w:rsidP="00403D0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17. </w:t>
      </w:r>
      <w:r w:rsidR="00FF77B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Каким образом бобр способствует увеличению </w:t>
      </w:r>
      <w:proofErr w:type="spellStart"/>
      <w:r w:rsidR="00FF77BA">
        <w:rPr>
          <w:rFonts w:ascii="Times New Roman" w:eastAsia="Times New Roman" w:hAnsi="Times New Roman" w:cs="Times New Roman"/>
          <w:bCs/>
          <w:iCs/>
          <w:sz w:val="28"/>
          <w:szCs w:val="28"/>
        </w:rPr>
        <w:t>биоразнообразия</w:t>
      </w:r>
      <w:proofErr w:type="spellEnd"/>
      <w:r w:rsidR="00FF77B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в ландшафте? </w:t>
      </w:r>
    </w:p>
    <w:p w:rsidR="00FF77BA" w:rsidRDefault="00FF77BA" w:rsidP="00403D0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(бобр создает запруды на малых лесных реках, в результате чего часть лесонасаждений подтапливается.</w:t>
      </w:r>
      <w:proofErr w:type="gramEnd"/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Обычно бобр использует свою платину лет 10-12, за это время деревья усыхают. После забрасывания плотины на этом месте будут формироваться луговые сообщества, что приведет к увеличению </w:t>
      </w:r>
      <w:proofErr w:type="spellStart"/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биоразнообразия</w:t>
      </w:r>
      <w:proofErr w:type="spellEnd"/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Таким образом, бобр обладает ярко выраженной </w:t>
      </w:r>
      <w:proofErr w:type="spellStart"/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средообразующей</w:t>
      </w:r>
      <w:proofErr w:type="spellEnd"/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функцией).</w:t>
      </w:r>
      <w:proofErr w:type="gramEnd"/>
    </w:p>
    <w:p w:rsidR="00FF77BA" w:rsidRDefault="00FF77BA" w:rsidP="00403D0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</w:pPr>
    </w:p>
    <w:p w:rsidR="0033461E" w:rsidRDefault="0033461E" w:rsidP="00403D0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18.Объясните, </w:t>
      </w:r>
      <w:r w:rsidR="003D6D5F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почему значительная весенняя гибель землероек-бурозубок приведет к резкому и продолжительному </w:t>
      </w:r>
      <w:proofErr w:type="gramStart"/>
      <w:r w:rsidR="003D6D5F">
        <w:rPr>
          <w:rFonts w:ascii="Times New Roman" w:eastAsia="Times New Roman" w:hAnsi="Times New Roman" w:cs="Times New Roman"/>
          <w:bCs/>
          <w:iCs/>
          <w:sz w:val="28"/>
          <w:szCs w:val="28"/>
        </w:rPr>
        <w:t>спаду</w:t>
      </w:r>
      <w:proofErr w:type="gramEnd"/>
      <w:r w:rsidR="003D6D5F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численности их популяции, в то время как полное уничтожение всех вылетевших весной взрослых майских жуков не приведет к катастрофическому сокращению их популяции?</w:t>
      </w:r>
    </w:p>
    <w:p w:rsidR="003D6D5F" w:rsidRDefault="003D6D5F" w:rsidP="00403D0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(Это связано с тем, что бурозубки имеют простую возрастную структуру популяций  - весной популяция представлена только прошлогодними зверьками, и, следовательно, менее устойчивы к резким неблагоприятным колебаниям условий, а майские жуки – сложную, состоящую из 3-4 поколений личинок и одного поколения взрослых жуков.</w:t>
      </w:r>
      <w:proofErr w:type="gramEnd"/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Поэтому место уничтоженных взрослых особей майских жуков займут вылупившиеся из личинок).</w:t>
      </w:r>
      <w:proofErr w:type="gramEnd"/>
    </w:p>
    <w:p w:rsidR="00844FC6" w:rsidRDefault="00844FC6" w:rsidP="00403D0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33461E" w:rsidRDefault="0033461E" w:rsidP="00403D0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19.</w:t>
      </w:r>
      <w:r w:rsidR="003D6D5F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894D49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Известно, что составляющие нефть вещества в воде в основном нерастворимы и, в сравнении с другими загрязнителями, </w:t>
      </w:r>
      <w:proofErr w:type="gramStart"/>
      <w:r w:rsidR="00894D49">
        <w:rPr>
          <w:rFonts w:ascii="Times New Roman" w:eastAsia="Times New Roman" w:hAnsi="Times New Roman" w:cs="Times New Roman"/>
          <w:bCs/>
          <w:iCs/>
          <w:sz w:val="28"/>
          <w:szCs w:val="28"/>
        </w:rPr>
        <w:t>слабо токсичны</w:t>
      </w:r>
      <w:proofErr w:type="gramEnd"/>
      <w:r w:rsidR="00894D49">
        <w:rPr>
          <w:rFonts w:ascii="Times New Roman" w:eastAsia="Times New Roman" w:hAnsi="Times New Roman" w:cs="Times New Roman"/>
          <w:bCs/>
          <w:iCs/>
          <w:sz w:val="28"/>
          <w:szCs w:val="28"/>
        </w:rPr>
        <w:t>. Почему же загрязнение вод нефтепродуктами считается одним из самых опасных?</w:t>
      </w:r>
    </w:p>
    <w:p w:rsidR="00894D49" w:rsidRDefault="00894D49" w:rsidP="00403D0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(нерастворимые нефтепродукты покрывают воду тонкой пленкой, которая препятствует газообмену между водой и атмосферой).</w:t>
      </w:r>
    </w:p>
    <w:p w:rsidR="00844FC6" w:rsidRDefault="00844FC6" w:rsidP="00403D0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33461E" w:rsidRDefault="0033461E" w:rsidP="00403D0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20.</w:t>
      </w:r>
      <w:r w:rsidR="0053771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DC1288">
        <w:rPr>
          <w:rFonts w:ascii="Times New Roman" w:eastAsia="Times New Roman" w:hAnsi="Times New Roman" w:cs="Times New Roman"/>
          <w:bCs/>
          <w:iCs/>
          <w:sz w:val="28"/>
          <w:szCs w:val="28"/>
        </w:rPr>
        <w:t>В какой части своего ареала вид наиболее требователен к условиям окружающей среды? Почему?</w:t>
      </w:r>
    </w:p>
    <w:p w:rsidR="00DC1288" w:rsidRDefault="00DC1288" w:rsidP="00403D0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(на границах ареала, здесь вид испытывает сильный стресс, так как один или несколько факторов по своим параметрам близки к пороговым показателям.</w:t>
      </w:r>
      <w:proofErr w:type="gramEnd"/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Например, распространение многих видов деревьев на север сдерживается глубиной расположения вечной мерзлоты и наоборот, распространение таежных видов в более южные регионы сдерживается недостаточной степенью</w:t>
      </w:r>
      <w:r w:rsidR="008111AF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увлажнения).</w:t>
      </w:r>
      <w:proofErr w:type="gramEnd"/>
    </w:p>
    <w:p w:rsidR="00702B46" w:rsidRDefault="00702B46" w:rsidP="00403D0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331C1F" w:rsidRDefault="00331C1F" w:rsidP="00702B46">
      <w:pPr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</w:pPr>
    </w:p>
    <w:p w:rsidR="00702B46" w:rsidRDefault="00702B46" w:rsidP="00702B46">
      <w:pPr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lastRenderedPageBreak/>
        <w:t>Задание 3</w:t>
      </w:r>
    </w:p>
    <w:p w:rsidR="00702B46" w:rsidRDefault="00702B46" w:rsidP="00702B46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Составьте пары, выбрав предлагаемые экологические законы и правила и соответствующие им названия (например, 1-3, 4-6 и т.д.)</w:t>
      </w:r>
    </w:p>
    <w:p w:rsidR="00FB3266" w:rsidRDefault="00FB3266" w:rsidP="00702B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t>Экологические законы, правила</w:t>
      </w:r>
      <w:r w:rsidR="00702B46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t>: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t xml:space="preserve"> </w:t>
      </w:r>
    </w:p>
    <w:p w:rsidR="00702B46" w:rsidRDefault="0024252E" w:rsidP="002425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1. </w:t>
      </w:r>
      <w:r w:rsidR="00FB3266" w:rsidRPr="0024252E">
        <w:rPr>
          <w:rFonts w:ascii="Times New Roman" w:eastAsia="Times New Roman" w:hAnsi="Times New Roman" w:cs="Times New Roman"/>
          <w:bCs/>
          <w:iCs/>
          <w:sz w:val="28"/>
          <w:szCs w:val="28"/>
        </w:rPr>
        <w:t>Выносливость   организма  (устойчивость  системы)</w:t>
      </w:r>
      <w:r w:rsidR="00702B46" w:rsidRPr="0024252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FB3266" w:rsidRPr="0024252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определяется   самым </w:t>
      </w:r>
      <w:r w:rsidR="00FB3266" w:rsidRPr="00FB3266">
        <w:rPr>
          <w:rFonts w:ascii="Times New Roman" w:eastAsia="Times New Roman" w:hAnsi="Times New Roman" w:cs="Times New Roman"/>
          <w:bCs/>
          <w:iCs/>
          <w:sz w:val="28"/>
          <w:szCs w:val="28"/>
        </w:rPr>
        <w:t>слабым звеном</w:t>
      </w:r>
      <w:r w:rsidR="00FB3266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в цепи его экологических потребностей, то есть жизненные возможности организма (системы) ограничивают экологические факторы, количество и качество которых близки к минимуму, необходимому организму или системе.</w:t>
      </w:r>
    </w:p>
    <w:p w:rsidR="00FB3266" w:rsidRDefault="0024252E" w:rsidP="002425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2. </w:t>
      </w:r>
      <w:r w:rsidR="00683DE2" w:rsidRPr="0024252E">
        <w:rPr>
          <w:rFonts w:ascii="Times New Roman" w:eastAsia="Times New Roman" w:hAnsi="Times New Roman" w:cs="Times New Roman"/>
          <w:bCs/>
          <w:iCs/>
          <w:sz w:val="28"/>
          <w:szCs w:val="28"/>
        </w:rPr>
        <w:t>Отсутствие   или   невозможность  развития  экосистемы  определяется не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683DE2">
        <w:rPr>
          <w:rFonts w:ascii="Times New Roman" w:eastAsia="Times New Roman" w:hAnsi="Times New Roman" w:cs="Times New Roman"/>
          <w:bCs/>
          <w:iCs/>
          <w:sz w:val="28"/>
          <w:szCs w:val="28"/>
        </w:rPr>
        <w:t>т</w:t>
      </w:r>
      <w:r w:rsidR="00683DE2" w:rsidRPr="00683DE2">
        <w:rPr>
          <w:rFonts w:ascii="Times New Roman" w:eastAsia="Times New Roman" w:hAnsi="Times New Roman" w:cs="Times New Roman"/>
          <w:bCs/>
          <w:iCs/>
          <w:sz w:val="28"/>
          <w:szCs w:val="28"/>
        </w:rPr>
        <w:t>олько</w:t>
      </w:r>
      <w:r w:rsidR="00683DE2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недостатком, но и избытком любого из факторов. Следовательно, жизнедеятельность организма  характеризуется </w:t>
      </w:r>
      <w:r w:rsidR="00A70EC4">
        <w:rPr>
          <w:rFonts w:ascii="Times New Roman" w:eastAsia="Times New Roman" w:hAnsi="Times New Roman" w:cs="Times New Roman"/>
          <w:bCs/>
          <w:iCs/>
          <w:sz w:val="28"/>
          <w:szCs w:val="28"/>
        </w:rPr>
        <w:t>как  минимумом, так и максимумом.</w:t>
      </w:r>
    </w:p>
    <w:p w:rsidR="0024252E" w:rsidRDefault="0024252E" w:rsidP="002425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3. Видовое разнообразие увеличивается по мере движения от полюса к экватору.</w:t>
      </w:r>
    </w:p>
    <w:p w:rsidR="00A70EC4" w:rsidRPr="00FE1AFE" w:rsidRDefault="0024252E" w:rsidP="002425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4</w:t>
      </w:r>
      <w:r w:rsidR="00FE1AF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. </w:t>
      </w:r>
      <w:r w:rsidR="007033B5" w:rsidRPr="00FE1AF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Два вида, занимающие одну экологическую нишу, не могут существовать в одном месте неограниченно долго. Выдерживает конкуренцию вид, рост популяции которого выше. Неспособность вида к биологической конкуренции ведет к его </w:t>
      </w:r>
      <w:r w:rsidR="00D36757" w:rsidRPr="00FE1AF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оттеснению </w:t>
      </w:r>
      <w:r w:rsidR="00FE1AFE" w:rsidRPr="00FE1AFE">
        <w:rPr>
          <w:rFonts w:ascii="Times New Roman" w:eastAsia="Times New Roman" w:hAnsi="Times New Roman" w:cs="Times New Roman"/>
          <w:bCs/>
          <w:iCs/>
          <w:sz w:val="28"/>
          <w:szCs w:val="28"/>
        </w:rPr>
        <w:t>и необходимости приспосабливаться к более трудным условиям и факторам.</w:t>
      </w:r>
    </w:p>
    <w:p w:rsidR="00FE1AFE" w:rsidRDefault="00FE1AFE" w:rsidP="00FE1A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eastAsia="Times New Roman"/>
        </w:rPr>
        <w:tab/>
      </w:r>
      <w:r w:rsidR="0024252E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FE1AFE">
        <w:rPr>
          <w:rFonts w:ascii="Times New Roman" w:eastAsia="Times New Roman" w:hAnsi="Times New Roman" w:cs="Times New Roman"/>
          <w:sz w:val="28"/>
          <w:szCs w:val="28"/>
        </w:rPr>
        <w:t xml:space="preserve">Любой </w:t>
      </w:r>
      <w:r>
        <w:rPr>
          <w:rFonts w:ascii="Times New Roman" w:eastAsia="Times New Roman" w:hAnsi="Times New Roman" w:cs="Times New Roman"/>
          <w:sz w:val="28"/>
          <w:szCs w:val="28"/>
        </w:rPr>
        <w:t>экологический фактор имеет определенные пределы положительного влияния на живые организмы.</w:t>
      </w:r>
    </w:p>
    <w:p w:rsidR="00FE1AFE" w:rsidRDefault="00FE1AFE" w:rsidP="00FE1A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24252E">
        <w:rPr>
          <w:rFonts w:ascii="Times New Roman" w:eastAsia="Times New Roman" w:hAnsi="Times New Roman" w:cs="Times New Roman"/>
          <w:sz w:val="28"/>
          <w:szCs w:val="28"/>
        </w:rPr>
        <w:t>6. Выступающие части тела (ушные раковины, конечности, хвост и др.) у гомойотермных животных увеличиваются от севера к югу.</w:t>
      </w:r>
    </w:p>
    <w:p w:rsidR="0024252E" w:rsidRDefault="0024252E" w:rsidP="002425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="004F524F">
        <w:rPr>
          <w:rFonts w:ascii="Times New Roman" w:eastAsia="Times New Roman" w:hAnsi="Times New Roman" w:cs="Times New Roman"/>
          <w:sz w:val="28"/>
          <w:szCs w:val="28"/>
        </w:rPr>
        <w:t>«Все связано со всем», «Все должно куда-то деваться», «Природа знает лучше», «Ничто не дается».</w:t>
      </w:r>
    </w:p>
    <w:p w:rsidR="004F524F" w:rsidRDefault="004F524F" w:rsidP="002425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 Более крупные размеры тела у гомойотермных животных характерны  для более холодных областей.</w:t>
      </w:r>
    </w:p>
    <w:p w:rsidR="004F524F" w:rsidRDefault="004F524F" w:rsidP="002425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4F524F">
        <w:rPr>
          <w:rFonts w:ascii="Times New Roman" w:eastAsia="Times New Roman" w:hAnsi="Times New Roman" w:cs="Times New Roman"/>
          <w:sz w:val="28"/>
          <w:szCs w:val="28"/>
          <w:u w:val="single"/>
        </w:rPr>
        <w:t>Названия правил, законов, авторы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:</w:t>
      </w:r>
    </w:p>
    <w:p w:rsidR="004F524F" w:rsidRDefault="004F524F" w:rsidP="004F52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24F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Закон конкурентного исключения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Г.Гаузе</w:t>
      </w:r>
      <w:proofErr w:type="spellEnd"/>
    </w:p>
    <w:p w:rsidR="004F524F" w:rsidRDefault="004F524F" w:rsidP="004F52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Закон толерантности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В.Шелфорда</w:t>
      </w:r>
      <w:proofErr w:type="spellEnd"/>
    </w:p>
    <w:p w:rsidR="004F524F" w:rsidRDefault="004F524F" w:rsidP="004F52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Законы Б.Коммонера</w:t>
      </w:r>
    </w:p>
    <w:p w:rsidR="004F524F" w:rsidRDefault="004F524F" w:rsidP="004F52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Правило Бергмана</w:t>
      </w:r>
    </w:p>
    <w:p w:rsidR="004F524F" w:rsidRDefault="004F524F" w:rsidP="004F52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Правило Аллена</w:t>
      </w:r>
    </w:p>
    <w:p w:rsidR="004F524F" w:rsidRDefault="004F524F" w:rsidP="004F52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 Закон оптимума</w:t>
      </w:r>
    </w:p>
    <w:p w:rsidR="004F524F" w:rsidRDefault="004F524F" w:rsidP="004F52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 Закон минимума Ю.Либиха</w:t>
      </w:r>
    </w:p>
    <w:p w:rsidR="004F524F" w:rsidRDefault="004F524F" w:rsidP="004F52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 Правило Уоллеса</w:t>
      </w:r>
    </w:p>
    <w:p w:rsidR="004F524F" w:rsidRDefault="004F524F" w:rsidP="004F52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524F" w:rsidRPr="00367748" w:rsidRDefault="004F524F" w:rsidP="004F52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7748">
        <w:rPr>
          <w:rFonts w:ascii="Times New Roman" w:eastAsia="Times New Roman" w:hAnsi="Times New Roman" w:cs="Times New Roman"/>
          <w:b/>
          <w:sz w:val="28"/>
          <w:szCs w:val="28"/>
        </w:rPr>
        <w:t>(1-7; 2-2; 3-8; 4- 1; 5-6; 6-5; 7-3; 8-4)</w:t>
      </w:r>
    </w:p>
    <w:p w:rsidR="00702B46" w:rsidRPr="0033461E" w:rsidRDefault="00702B46" w:rsidP="00403D0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9E2A9B" w:rsidRPr="00175B7F" w:rsidRDefault="009E2A9B" w:rsidP="00674C06">
      <w:pPr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E15D5C" w:rsidRPr="00175B7F" w:rsidRDefault="009E4C8F" w:rsidP="00175B7F">
      <w:pPr>
        <w:rPr>
          <w:rFonts w:ascii="Times New Roman" w:hAnsi="Times New Roman" w:cs="Times New Roman"/>
          <w:sz w:val="28"/>
          <w:szCs w:val="28"/>
        </w:rPr>
      </w:pPr>
      <w:r w:rsidRPr="00175B7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br/>
      </w:r>
      <w:r w:rsidR="001426C4" w:rsidRPr="00175B7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br/>
      </w:r>
      <w:r w:rsidR="00F87F07" w:rsidRPr="00175B7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br/>
      </w:r>
      <w:r w:rsidR="00CA5497" w:rsidRPr="00175B7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br/>
      </w:r>
      <w:r w:rsidR="007D047E" w:rsidRPr="00175B7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lastRenderedPageBreak/>
        <w:br/>
      </w:r>
      <w:r w:rsidR="00115A64" w:rsidRPr="00175B7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br/>
      </w:r>
      <w:r w:rsidR="003547FA" w:rsidRPr="00175B7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br/>
      </w:r>
      <w:r w:rsidR="00CD6375" w:rsidRPr="00175B7F">
        <w:rPr>
          <w:rFonts w:ascii="Times New Roman" w:hAnsi="Times New Roman" w:cs="Times New Roman"/>
          <w:b/>
          <w:bCs/>
          <w:iCs/>
          <w:sz w:val="28"/>
          <w:szCs w:val="28"/>
        </w:rPr>
        <w:br/>
      </w:r>
      <w:r w:rsidR="00CF18DD" w:rsidRPr="00175B7F">
        <w:rPr>
          <w:rFonts w:ascii="Times New Roman" w:hAnsi="Times New Roman" w:cs="Times New Roman"/>
          <w:b/>
          <w:bCs/>
          <w:iCs/>
          <w:sz w:val="28"/>
          <w:szCs w:val="28"/>
        </w:rPr>
        <w:br/>
      </w:r>
      <w:r w:rsidR="00404D81" w:rsidRPr="00175B7F">
        <w:rPr>
          <w:rFonts w:ascii="Times New Roman" w:hAnsi="Times New Roman" w:cs="Times New Roman"/>
          <w:b/>
          <w:bCs/>
          <w:iCs/>
          <w:sz w:val="28"/>
          <w:szCs w:val="28"/>
        </w:rPr>
        <w:br/>
      </w:r>
      <w:r w:rsidR="002C4D75" w:rsidRPr="00175B7F">
        <w:rPr>
          <w:rFonts w:ascii="Times New Roman" w:hAnsi="Times New Roman" w:cs="Times New Roman"/>
          <w:b/>
          <w:bCs/>
          <w:iCs/>
          <w:sz w:val="28"/>
          <w:szCs w:val="28"/>
        </w:rPr>
        <w:br/>
      </w:r>
      <w:r w:rsidR="009746EF" w:rsidRPr="00175B7F">
        <w:rPr>
          <w:rFonts w:ascii="Times New Roman" w:hAnsi="Times New Roman" w:cs="Times New Roman"/>
          <w:b/>
          <w:bCs/>
          <w:iCs/>
          <w:sz w:val="28"/>
          <w:szCs w:val="28"/>
        </w:rPr>
        <w:br/>
      </w:r>
      <w:r w:rsidR="00FC49DB" w:rsidRPr="00175B7F">
        <w:rPr>
          <w:rFonts w:ascii="Times New Roman" w:hAnsi="Times New Roman" w:cs="Times New Roman"/>
          <w:iCs/>
          <w:sz w:val="28"/>
          <w:szCs w:val="28"/>
        </w:rPr>
        <w:br/>
      </w:r>
    </w:p>
    <w:p w:rsidR="00175B7F" w:rsidRPr="00175B7F" w:rsidRDefault="00175B7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75B7F" w:rsidRPr="00175B7F" w:rsidSect="00331C1F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27C6A"/>
    <w:multiLevelType w:val="hybridMultilevel"/>
    <w:tmpl w:val="E7D6B8F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914DA2"/>
    <w:multiLevelType w:val="hybridMultilevel"/>
    <w:tmpl w:val="29842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B46A62"/>
    <w:multiLevelType w:val="hybridMultilevel"/>
    <w:tmpl w:val="C1B61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C379C"/>
    <w:multiLevelType w:val="hybridMultilevel"/>
    <w:tmpl w:val="BBB80F1C"/>
    <w:lvl w:ilvl="0" w:tplc="7730E6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9435C9A"/>
    <w:multiLevelType w:val="hybridMultilevel"/>
    <w:tmpl w:val="2500C524"/>
    <w:lvl w:ilvl="0" w:tplc="46BE5D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49DB"/>
    <w:rsid w:val="0000780E"/>
    <w:rsid w:val="00020AB9"/>
    <w:rsid w:val="00024E01"/>
    <w:rsid w:val="00032739"/>
    <w:rsid w:val="0005307B"/>
    <w:rsid w:val="00066B76"/>
    <w:rsid w:val="00086D8A"/>
    <w:rsid w:val="00097C94"/>
    <w:rsid w:val="000B7380"/>
    <w:rsid w:val="000C3CE4"/>
    <w:rsid w:val="000D7CCB"/>
    <w:rsid w:val="000E1DE8"/>
    <w:rsid w:val="00115A64"/>
    <w:rsid w:val="001211DC"/>
    <w:rsid w:val="001426C4"/>
    <w:rsid w:val="00173FA7"/>
    <w:rsid w:val="00175B7F"/>
    <w:rsid w:val="0019140D"/>
    <w:rsid w:val="001A3C7E"/>
    <w:rsid w:val="001B4E02"/>
    <w:rsid w:val="001D23E4"/>
    <w:rsid w:val="001E09F9"/>
    <w:rsid w:val="00202D89"/>
    <w:rsid w:val="00212C57"/>
    <w:rsid w:val="00225C84"/>
    <w:rsid w:val="0022783D"/>
    <w:rsid w:val="002327BF"/>
    <w:rsid w:val="002351A3"/>
    <w:rsid w:val="0024252E"/>
    <w:rsid w:val="00260D09"/>
    <w:rsid w:val="00262C42"/>
    <w:rsid w:val="00265C5E"/>
    <w:rsid w:val="002C4D75"/>
    <w:rsid w:val="002E0F4A"/>
    <w:rsid w:val="00331C1F"/>
    <w:rsid w:val="0033461E"/>
    <w:rsid w:val="003528DD"/>
    <w:rsid w:val="003547FA"/>
    <w:rsid w:val="00361CC1"/>
    <w:rsid w:val="00367748"/>
    <w:rsid w:val="00380127"/>
    <w:rsid w:val="003807A2"/>
    <w:rsid w:val="003A5889"/>
    <w:rsid w:val="003B03CE"/>
    <w:rsid w:val="003B4534"/>
    <w:rsid w:val="003C4656"/>
    <w:rsid w:val="003D6D5F"/>
    <w:rsid w:val="00403D01"/>
    <w:rsid w:val="00404D81"/>
    <w:rsid w:val="0040790E"/>
    <w:rsid w:val="00432E41"/>
    <w:rsid w:val="00492F7E"/>
    <w:rsid w:val="00495EC2"/>
    <w:rsid w:val="004A3603"/>
    <w:rsid w:val="004C20E1"/>
    <w:rsid w:val="004F524F"/>
    <w:rsid w:val="00503CBE"/>
    <w:rsid w:val="00525EE4"/>
    <w:rsid w:val="00537713"/>
    <w:rsid w:val="00550187"/>
    <w:rsid w:val="00556481"/>
    <w:rsid w:val="00562BF8"/>
    <w:rsid w:val="005631B3"/>
    <w:rsid w:val="00565ADD"/>
    <w:rsid w:val="005A13D9"/>
    <w:rsid w:val="005A2DDC"/>
    <w:rsid w:val="005B4BCD"/>
    <w:rsid w:val="00603B12"/>
    <w:rsid w:val="006105B5"/>
    <w:rsid w:val="00616387"/>
    <w:rsid w:val="00674C06"/>
    <w:rsid w:val="00683DE2"/>
    <w:rsid w:val="0068718C"/>
    <w:rsid w:val="006A0834"/>
    <w:rsid w:val="006E4511"/>
    <w:rsid w:val="006F7A96"/>
    <w:rsid w:val="00702B46"/>
    <w:rsid w:val="007033B5"/>
    <w:rsid w:val="00727C05"/>
    <w:rsid w:val="00772755"/>
    <w:rsid w:val="00795BDE"/>
    <w:rsid w:val="007D047E"/>
    <w:rsid w:val="008111AF"/>
    <w:rsid w:val="0082691C"/>
    <w:rsid w:val="00844FC6"/>
    <w:rsid w:val="00850C3A"/>
    <w:rsid w:val="008615A6"/>
    <w:rsid w:val="00876B16"/>
    <w:rsid w:val="00876EBE"/>
    <w:rsid w:val="00894D49"/>
    <w:rsid w:val="00917158"/>
    <w:rsid w:val="00924C19"/>
    <w:rsid w:val="00933567"/>
    <w:rsid w:val="00940C4F"/>
    <w:rsid w:val="0094639B"/>
    <w:rsid w:val="009746EF"/>
    <w:rsid w:val="009A137E"/>
    <w:rsid w:val="009B40BB"/>
    <w:rsid w:val="009C749E"/>
    <w:rsid w:val="009E2A9B"/>
    <w:rsid w:val="009E4C8F"/>
    <w:rsid w:val="00A20249"/>
    <w:rsid w:val="00A47037"/>
    <w:rsid w:val="00A52D19"/>
    <w:rsid w:val="00A62A53"/>
    <w:rsid w:val="00A70EC4"/>
    <w:rsid w:val="00A85183"/>
    <w:rsid w:val="00AC2466"/>
    <w:rsid w:val="00AD4CA7"/>
    <w:rsid w:val="00AD60FC"/>
    <w:rsid w:val="00AE5EE6"/>
    <w:rsid w:val="00AE64D5"/>
    <w:rsid w:val="00B34ADB"/>
    <w:rsid w:val="00B949A4"/>
    <w:rsid w:val="00BA06FF"/>
    <w:rsid w:val="00BB340B"/>
    <w:rsid w:val="00BC7ECE"/>
    <w:rsid w:val="00BF7546"/>
    <w:rsid w:val="00BF7795"/>
    <w:rsid w:val="00C03E5C"/>
    <w:rsid w:val="00C47418"/>
    <w:rsid w:val="00C47C30"/>
    <w:rsid w:val="00C609C9"/>
    <w:rsid w:val="00C978B1"/>
    <w:rsid w:val="00CA4F46"/>
    <w:rsid w:val="00CA5497"/>
    <w:rsid w:val="00CB4995"/>
    <w:rsid w:val="00CD6375"/>
    <w:rsid w:val="00CD6796"/>
    <w:rsid w:val="00CE5B54"/>
    <w:rsid w:val="00CF18DD"/>
    <w:rsid w:val="00D01DB7"/>
    <w:rsid w:val="00D36757"/>
    <w:rsid w:val="00D52339"/>
    <w:rsid w:val="00D66FBB"/>
    <w:rsid w:val="00D8212D"/>
    <w:rsid w:val="00D866D6"/>
    <w:rsid w:val="00D909BC"/>
    <w:rsid w:val="00DC1288"/>
    <w:rsid w:val="00E15D5C"/>
    <w:rsid w:val="00E81D8F"/>
    <w:rsid w:val="00E829A0"/>
    <w:rsid w:val="00EB554C"/>
    <w:rsid w:val="00ED1A81"/>
    <w:rsid w:val="00ED66A4"/>
    <w:rsid w:val="00EF33A2"/>
    <w:rsid w:val="00F51E2F"/>
    <w:rsid w:val="00F6799B"/>
    <w:rsid w:val="00F83CB5"/>
    <w:rsid w:val="00F87F07"/>
    <w:rsid w:val="00FB0DB1"/>
    <w:rsid w:val="00FB3266"/>
    <w:rsid w:val="00FC0299"/>
    <w:rsid w:val="00FC49DB"/>
    <w:rsid w:val="00FC4ECF"/>
    <w:rsid w:val="00FE1AFE"/>
    <w:rsid w:val="00FF7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FC49DB"/>
    <w:rPr>
      <w:i/>
      <w:iCs/>
    </w:rPr>
  </w:style>
  <w:style w:type="character" w:styleId="a4">
    <w:name w:val="Hyperlink"/>
    <w:basedOn w:val="a0"/>
    <w:uiPriority w:val="99"/>
    <w:unhideWhenUsed/>
    <w:rsid w:val="00ED1A81"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sid w:val="00432E41"/>
    <w:rPr>
      <w:b/>
      <w:bCs/>
    </w:rPr>
  </w:style>
  <w:style w:type="paragraph" w:styleId="a6">
    <w:name w:val="List Paragraph"/>
    <w:basedOn w:val="a"/>
    <w:uiPriority w:val="34"/>
    <w:qFormat/>
    <w:rsid w:val="00175B7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E09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09F9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826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print">
    <w:name w:val="noprint"/>
    <w:basedOn w:val="a0"/>
    <w:rsid w:val="00A62A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92%D0%B5%D0%BB%D0%B8%D0%BA%D0%B8%D0%B9_%D0%BA%D0%B8%D1%82%D0%B0%D0%B9%D1%81%D0%BA%D0%B8%D0%B9_%D0%B3%D0%BE%D0%BB%D0%BE%D0%B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A1%D0%B0%D1%80%D0%B0%D0%BD%D1%87%D0%B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25A86-DA71-4722-A694-B361856E6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10</Pages>
  <Words>2367</Words>
  <Characters>13498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125</cp:revision>
  <dcterms:created xsi:type="dcterms:W3CDTF">2016-07-08T11:02:00Z</dcterms:created>
  <dcterms:modified xsi:type="dcterms:W3CDTF">2016-11-29T05:51:00Z</dcterms:modified>
</cp:coreProperties>
</file>